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9BF" w:rsidRPr="00036741" w:rsidRDefault="0094549D" w:rsidP="00A00CBD">
      <w:pPr>
        <w:pBdr>
          <w:bottom w:val="single" w:sz="12" w:space="1" w:color="00539B"/>
        </w:pBdr>
        <w:rPr>
          <w:rFonts w:ascii="Goudy Old Style" w:hAnsi="Goudy Old Style" w:cs="Arial"/>
          <w:b/>
          <w:color w:val="00539B"/>
          <w:sz w:val="48"/>
          <w:szCs w:val="48"/>
          <w:lang w:val="en-US"/>
        </w:rPr>
      </w:pPr>
      <w:r w:rsidRPr="0094549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margin-left:468pt;margin-top:-9pt;width:48.6pt;height:40.9pt;z-index:1;visibility:visible">
            <v:imagedata r:id="rId7" o:title=""/>
          </v:shape>
        </w:pict>
      </w:r>
      <w:r w:rsidR="006649BF" w:rsidRPr="00036741">
        <w:rPr>
          <w:rFonts w:ascii="Goudy Old Style" w:hAnsi="Goudy Old Style" w:cs="Arial"/>
          <w:b/>
          <w:color w:val="00539B"/>
          <w:sz w:val="48"/>
          <w:szCs w:val="48"/>
          <w:lang w:val="en-US"/>
        </w:rPr>
        <w:t xml:space="preserve">Job Profile     </w:t>
      </w:r>
    </w:p>
    <w:tbl>
      <w:tblPr>
        <w:tblpPr w:leftFromText="180" w:rightFromText="180" w:vertAnchor="text" w:horzAnchor="margin" w:tblpY="237"/>
        <w:tblOverlap w:val="never"/>
        <w:tblW w:w="10456" w:type="dxa"/>
        <w:tblBorders>
          <w:top w:val="single" w:sz="12" w:space="0" w:color="7A91C3"/>
          <w:left w:val="single" w:sz="12" w:space="0" w:color="7A91C3"/>
          <w:bottom w:val="single" w:sz="12" w:space="0" w:color="7A91C3"/>
          <w:right w:val="single" w:sz="12" w:space="0" w:color="7A91C3"/>
          <w:insideH w:val="single" w:sz="12" w:space="0" w:color="7A91C3"/>
          <w:insideV w:val="single" w:sz="12" w:space="0" w:color="7A91C3"/>
        </w:tblBorders>
        <w:tblLayout w:type="fixed"/>
        <w:tblLook w:val="01E0"/>
      </w:tblPr>
      <w:tblGrid>
        <w:gridCol w:w="2158"/>
        <w:gridCol w:w="290"/>
        <w:gridCol w:w="2763"/>
        <w:gridCol w:w="2268"/>
        <w:gridCol w:w="567"/>
        <w:gridCol w:w="2410"/>
      </w:tblGrid>
      <w:tr w:rsidR="006649BF" w:rsidRPr="009A2A38" w:rsidTr="00D95C48">
        <w:trPr>
          <w:trHeight w:val="301"/>
        </w:trPr>
        <w:tc>
          <w:tcPr>
            <w:tcW w:w="10456" w:type="dxa"/>
            <w:gridSpan w:val="6"/>
          </w:tcPr>
          <w:p w:rsidR="006649BF" w:rsidRDefault="006649BF" w:rsidP="00E5763D">
            <w:pPr>
              <w:rPr>
                <w:rFonts w:ascii="Times New Roman" w:hAnsi="Times New Roman"/>
                <w:b/>
                <w:color w:val="00539B"/>
              </w:rPr>
            </w:pPr>
            <w:r w:rsidRPr="009A2A38">
              <w:rPr>
                <w:rFonts w:ascii="Times New Roman" w:hAnsi="Times New Roman"/>
                <w:b/>
                <w:color w:val="00539B"/>
              </w:rPr>
              <w:t>Core job information</w:t>
            </w:r>
          </w:p>
          <w:p w:rsidR="005116EC" w:rsidRPr="005116EC" w:rsidRDefault="005116EC" w:rsidP="005116EC">
            <w:pPr>
              <w:pStyle w:val="Default"/>
              <w:jc w:val="both"/>
              <w:rPr>
                <w:rFonts w:asciiTheme="minorHAnsi" w:hAnsiTheme="minorHAnsi" w:cs="Verdana"/>
                <w:sz w:val="22"/>
                <w:szCs w:val="22"/>
              </w:rPr>
            </w:pPr>
            <w:proofErr w:type="spellStart"/>
            <w:r w:rsidRPr="005116EC">
              <w:rPr>
                <w:rFonts w:asciiTheme="minorHAnsi" w:hAnsiTheme="minorHAnsi" w:cs="Verdana"/>
                <w:sz w:val="22"/>
                <w:szCs w:val="22"/>
              </w:rPr>
              <w:t>DiVA</w:t>
            </w:r>
            <w:proofErr w:type="spellEnd"/>
            <w:r w:rsidRPr="005116EC">
              <w:rPr>
                <w:rFonts w:asciiTheme="minorHAnsi" w:hAnsiTheme="minorHAnsi" w:cs="Verdana"/>
                <w:sz w:val="22"/>
                <w:szCs w:val="22"/>
              </w:rPr>
              <w:t xml:space="preserve"> is the independent training provider for creative media professionals.  Our core work incorporates creative apprenticeships, graduate work placements, accredited and non accredited training as well as career coaching. </w:t>
            </w:r>
          </w:p>
          <w:p w:rsidR="005116EC" w:rsidRPr="005116EC" w:rsidRDefault="005116EC" w:rsidP="005116EC">
            <w:pPr>
              <w:pStyle w:val="Default"/>
              <w:jc w:val="both"/>
              <w:rPr>
                <w:rFonts w:asciiTheme="minorHAnsi" w:hAnsiTheme="minorHAnsi" w:cs="Verdana"/>
                <w:sz w:val="22"/>
                <w:szCs w:val="22"/>
              </w:rPr>
            </w:pPr>
          </w:p>
          <w:p w:rsidR="005116EC" w:rsidRPr="005116EC" w:rsidRDefault="005116EC" w:rsidP="005116EC">
            <w:pPr>
              <w:pStyle w:val="Default"/>
              <w:jc w:val="both"/>
              <w:rPr>
                <w:rFonts w:asciiTheme="minorHAnsi" w:hAnsiTheme="minorHAnsi" w:cs="Verdana"/>
                <w:sz w:val="22"/>
                <w:szCs w:val="22"/>
              </w:rPr>
            </w:pPr>
            <w:r w:rsidRPr="005116EC">
              <w:rPr>
                <w:rFonts w:asciiTheme="minorHAnsi" w:hAnsiTheme="minorHAnsi" w:cs="Verdana"/>
                <w:sz w:val="22"/>
                <w:szCs w:val="22"/>
              </w:rPr>
              <w:t>We work across the creative sector including film, TV and digital media, arts and culture with clients’ including large corporations such as 20</w:t>
            </w:r>
            <w:r w:rsidRPr="005116EC">
              <w:rPr>
                <w:rFonts w:asciiTheme="minorHAnsi" w:hAnsiTheme="minorHAnsi" w:cs="Verdana"/>
                <w:sz w:val="22"/>
                <w:szCs w:val="22"/>
                <w:vertAlign w:val="superscript"/>
              </w:rPr>
              <w:t>th</w:t>
            </w:r>
            <w:r w:rsidRPr="005116EC">
              <w:rPr>
                <w:rFonts w:asciiTheme="minorHAnsi" w:hAnsiTheme="minorHAnsi" w:cs="Verdana"/>
                <w:sz w:val="22"/>
                <w:szCs w:val="22"/>
              </w:rPr>
              <w:t xml:space="preserve"> Century Fox, Universal, </w:t>
            </w:r>
            <w:proofErr w:type="spellStart"/>
            <w:proofErr w:type="gramStart"/>
            <w:r w:rsidRPr="005116EC">
              <w:rPr>
                <w:rFonts w:asciiTheme="minorHAnsi" w:hAnsiTheme="minorHAnsi" w:cs="Verdana"/>
                <w:sz w:val="22"/>
                <w:szCs w:val="22"/>
              </w:rPr>
              <w:t>Crossrail</w:t>
            </w:r>
            <w:proofErr w:type="spellEnd"/>
            <w:proofErr w:type="gramEnd"/>
            <w:r w:rsidRPr="005116EC">
              <w:rPr>
                <w:rFonts w:asciiTheme="minorHAnsi" w:hAnsiTheme="minorHAnsi" w:cs="Verdana"/>
                <w:sz w:val="22"/>
                <w:szCs w:val="22"/>
              </w:rPr>
              <w:t xml:space="preserve"> to start up businesses. </w:t>
            </w:r>
          </w:p>
          <w:p w:rsidR="005116EC" w:rsidRPr="005116EC" w:rsidRDefault="005116EC" w:rsidP="005116EC">
            <w:pPr>
              <w:pStyle w:val="Default"/>
              <w:tabs>
                <w:tab w:val="left" w:pos="5565"/>
              </w:tabs>
              <w:jc w:val="both"/>
              <w:rPr>
                <w:rFonts w:asciiTheme="minorHAnsi" w:hAnsiTheme="minorHAnsi" w:cs="Verdana"/>
                <w:sz w:val="22"/>
                <w:szCs w:val="22"/>
              </w:rPr>
            </w:pPr>
            <w:r w:rsidRPr="005116EC">
              <w:rPr>
                <w:rFonts w:asciiTheme="minorHAnsi" w:hAnsiTheme="minorHAnsi" w:cs="Verdana"/>
                <w:sz w:val="22"/>
                <w:szCs w:val="22"/>
              </w:rPr>
              <w:tab/>
            </w:r>
          </w:p>
          <w:p w:rsidR="005116EC" w:rsidRPr="005116EC" w:rsidRDefault="005116EC" w:rsidP="005116EC">
            <w:pPr>
              <w:jc w:val="both"/>
              <w:rPr>
                <w:rFonts w:ascii="Franklin Gothic Book" w:hAnsi="Franklin Gothic Book" w:cs="Verdana"/>
              </w:rPr>
            </w:pPr>
            <w:proofErr w:type="spellStart"/>
            <w:r w:rsidRPr="005116EC">
              <w:rPr>
                <w:rFonts w:asciiTheme="minorHAnsi" w:hAnsiTheme="minorHAnsi" w:cs="Verdana"/>
                <w:sz w:val="22"/>
                <w:szCs w:val="22"/>
              </w:rPr>
              <w:t>DiVA</w:t>
            </w:r>
            <w:proofErr w:type="spellEnd"/>
            <w:r w:rsidRPr="005116EC">
              <w:rPr>
                <w:rFonts w:asciiTheme="minorHAnsi" w:hAnsiTheme="minorHAnsi" w:cs="Verdana"/>
                <w:sz w:val="22"/>
                <w:szCs w:val="22"/>
              </w:rPr>
              <w:t xml:space="preserve"> has an excellent track record of supporting learners and employers in the delivery of work experience placements, including apprenticeships. We were the first London based training provider to receive the Creative </w:t>
            </w:r>
            <w:proofErr w:type="spellStart"/>
            <w:r w:rsidRPr="005116EC">
              <w:rPr>
                <w:rFonts w:asciiTheme="minorHAnsi" w:hAnsiTheme="minorHAnsi" w:cs="Verdana"/>
                <w:sz w:val="22"/>
                <w:szCs w:val="22"/>
              </w:rPr>
              <w:t>Skillset</w:t>
            </w:r>
            <w:proofErr w:type="spellEnd"/>
            <w:r w:rsidRPr="005116EC">
              <w:rPr>
                <w:rFonts w:asciiTheme="minorHAnsi" w:hAnsiTheme="minorHAnsi" w:cs="Verdana"/>
                <w:sz w:val="22"/>
                <w:szCs w:val="22"/>
              </w:rPr>
              <w:t xml:space="preserve"> Tick recognising the outstanding industry relevant training </w:t>
            </w:r>
            <w:proofErr w:type="spellStart"/>
            <w:r w:rsidRPr="005116EC">
              <w:rPr>
                <w:rFonts w:asciiTheme="minorHAnsi" w:hAnsiTheme="minorHAnsi" w:cs="Verdana"/>
                <w:sz w:val="22"/>
                <w:szCs w:val="22"/>
              </w:rPr>
              <w:t>DiVA</w:t>
            </w:r>
            <w:proofErr w:type="spellEnd"/>
            <w:r w:rsidRPr="005116EC">
              <w:rPr>
                <w:rFonts w:asciiTheme="minorHAnsi" w:hAnsiTheme="minorHAnsi" w:cs="Verdana"/>
                <w:sz w:val="22"/>
                <w:szCs w:val="22"/>
              </w:rPr>
              <w:t xml:space="preserve"> provides.</w:t>
            </w:r>
          </w:p>
        </w:tc>
      </w:tr>
      <w:tr w:rsidR="006649BF" w:rsidRPr="009A2A38" w:rsidTr="00D95C48">
        <w:trPr>
          <w:trHeight w:hRule="exact" w:val="610"/>
        </w:trPr>
        <w:tc>
          <w:tcPr>
            <w:tcW w:w="2158" w:type="dxa"/>
          </w:tcPr>
          <w:p w:rsidR="006649BF" w:rsidRPr="00D95C48" w:rsidRDefault="006649BF" w:rsidP="00E5763D">
            <w:pPr>
              <w:rPr>
                <w:rFonts w:asciiTheme="minorHAnsi" w:hAnsiTheme="minorHAnsi" w:cs="Arial"/>
                <w:b/>
                <w:sz w:val="20"/>
                <w:szCs w:val="20"/>
              </w:rPr>
            </w:pPr>
            <w:r w:rsidRPr="00D95C48">
              <w:rPr>
                <w:rFonts w:asciiTheme="minorHAnsi" w:hAnsiTheme="minorHAnsi" w:cs="Arial"/>
                <w:b/>
                <w:sz w:val="20"/>
                <w:szCs w:val="20"/>
              </w:rPr>
              <w:t>Job Title</w:t>
            </w:r>
          </w:p>
        </w:tc>
        <w:tc>
          <w:tcPr>
            <w:tcW w:w="8298" w:type="dxa"/>
            <w:gridSpan w:val="5"/>
          </w:tcPr>
          <w:p w:rsidR="006649BF" w:rsidRPr="00D95C48" w:rsidRDefault="00156292" w:rsidP="00587DF5">
            <w:pPr>
              <w:rPr>
                <w:rFonts w:asciiTheme="minorHAnsi" w:hAnsiTheme="minorHAnsi" w:cs="Arial"/>
                <w:sz w:val="20"/>
                <w:szCs w:val="20"/>
              </w:rPr>
            </w:pPr>
            <w:r>
              <w:rPr>
                <w:rFonts w:asciiTheme="minorHAnsi" w:hAnsiTheme="minorHAnsi" w:cs="Arial"/>
                <w:sz w:val="20"/>
                <w:szCs w:val="20"/>
              </w:rPr>
              <w:t>Business Development</w:t>
            </w:r>
            <w:r w:rsidR="00173805">
              <w:rPr>
                <w:rFonts w:asciiTheme="minorHAnsi" w:hAnsiTheme="minorHAnsi" w:cs="Arial"/>
                <w:sz w:val="20"/>
                <w:szCs w:val="20"/>
              </w:rPr>
              <w:t xml:space="preserve"> </w:t>
            </w:r>
            <w:r w:rsidR="004654F8" w:rsidRPr="00D95C48">
              <w:rPr>
                <w:rFonts w:asciiTheme="minorHAnsi" w:hAnsiTheme="minorHAnsi" w:cs="Arial"/>
                <w:sz w:val="20"/>
                <w:szCs w:val="20"/>
              </w:rPr>
              <w:t xml:space="preserve"> Assistant</w:t>
            </w:r>
            <w:r w:rsidR="0094549D" w:rsidRPr="00D95C48">
              <w:rPr>
                <w:rFonts w:asciiTheme="minorHAnsi" w:hAnsiTheme="minorHAnsi" w:cs="Arial"/>
                <w:sz w:val="20"/>
                <w:szCs w:val="20"/>
              </w:rPr>
              <w:fldChar w:fldCharType="begin"/>
            </w:r>
            <w:r w:rsidR="006649BF" w:rsidRPr="00D95C48">
              <w:rPr>
                <w:rFonts w:asciiTheme="minorHAnsi" w:hAnsiTheme="minorHAnsi" w:cs="Arial"/>
                <w:sz w:val="20"/>
                <w:szCs w:val="20"/>
              </w:rPr>
              <w:instrText xml:space="preserve"> FILLIN   \* MERGEFORMAT </w:instrText>
            </w:r>
            <w:r w:rsidR="0094549D" w:rsidRPr="00D95C48">
              <w:rPr>
                <w:rFonts w:asciiTheme="minorHAnsi" w:hAnsiTheme="minorHAnsi" w:cs="Arial"/>
                <w:sz w:val="20"/>
                <w:szCs w:val="20"/>
              </w:rPr>
              <w:fldChar w:fldCharType="end"/>
            </w:r>
          </w:p>
        </w:tc>
      </w:tr>
      <w:tr w:rsidR="006649BF" w:rsidRPr="009A2A38" w:rsidTr="00D95C48">
        <w:trPr>
          <w:trHeight w:hRule="exact" w:val="561"/>
        </w:trPr>
        <w:tc>
          <w:tcPr>
            <w:tcW w:w="2158" w:type="dxa"/>
          </w:tcPr>
          <w:p w:rsidR="006649BF" w:rsidRPr="00D95C48" w:rsidRDefault="006649BF" w:rsidP="00E5763D">
            <w:pPr>
              <w:rPr>
                <w:rFonts w:asciiTheme="minorHAnsi" w:hAnsiTheme="minorHAnsi" w:cs="Arial"/>
                <w:b/>
                <w:sz w:val="20"/>
                <w:szCs w:val="20"/>
              </w:rPr>
            </w:pPr>
            <w:r w:rsidRPr="00D95C48">
              <w:rPr>
                <w:rFonts w:asciiTheme="minorHAnsi" w:hAnsiTheme="minorHAnsi" w:cs="Arial"/>
                <w:b/>
                <w:sz w:val="20"/>
                <w:szCs w:val="20"/>
              </w:rPr>
              <w:t>Dept./School/Inst.</w:t>
            </w:r>
          </w:p>
        </w:tc>
        <w:tc>
          <w:tcPr>
            <w:tcW w:w="3053" w:type="dxa"/>
            <w:gridSpan w:val="2"/>
          </w:tcPr>
          <w:p w:rsidR="006649BF" w:rsidRPr="00D95C48" w:rsidRDefault="004654F8" w:rsidP="00D433BF">
            <w:pPr>
              <w:rPr>
                <w:rFonts w:asciiTheme="minorHAnsi" w:hAnsiTheme="minorHAnsi" w:cs="Arial"/>
                <w:sz w:val="20"/>
                <w:szCs w:val="20"/>
              </w:rPr>
            </w:pPr>
            <w:proofErr w:type="spellStart"/>
            <w:r w:rsidRPr="00D95C48">
              <w:rPr>
                <w:rFonts w:asciiTheme="minorHAnsi" w:hAnsiTheme="minorHAnsi" w:cs="Arial"/>
                <w:sz w:val="20"/>
                <w:szCs w:val="20"/>
              </w:rPr>
              <w:t>DiVA</w:t>
            </w:r>
            <w:proofErr w:type="spellEnd"/>
            <w:r w:rsidRPr="00D95C48">
              <w:rPr>
                <w:rFonts w:asciiTheme="minorHAnsi" w:hAnsiTheme="minorHAnsi" w:cs="Arial"/>
                <w:sz w:val="20"/>
                <w:szCs w:val="20"/>
              </w:rPr>
              <w:t xml:space="preserve"> </w:t>
            </w:r>
          </w:p>
        </w:tc>
        <w:tc>
          <w:tcPr>
            <w:tcW w:w="2268" w:type="dxa"/>
          </w:tcPr>
          <w:p w:rsidR="006649BF" w:rsidRPr="00D95C48" w:rsidRDefault="006649BF" w:rsidP="00E5763D">
            <w:pPr>
              <w:rPr>
                <w:rFonts w:asciiTheme="minorHAnsi" w:hAnsiTheme="minorHAnsi" w:cs="Arial"/>
                <w:b/>
                <w:sz w:val="20"/>
                <w:szCs w:val="20"/>
              </w:rPr>
            </w:pPr>
            <w:r w:rsidRPr="00D95C48">
              <w:rPr>
                <w:rFonts w:asciiTheme="minorHAnsi" w:hAnsiTheme="minorHAnsi" w:cs="Arial"/>
                <w:b/>
                <w:sz w:val="20"/>
                <w:szCs w:val="20"/>
              </w:rPr>
              <w:t>Section/Centre/Unit</w:t>
            </w:r>
          </w:p>
        </w:tc>
        <w:tc>
          <w:tcPr>
            <w:tcW w:w="2977" w:type="dxa"/>
            <w:gridSpan w:val="2"/>
          </w:tcPr>
          <w:p w:rsidR="006649BF" w:rsidRPr="00D95C48" w:rsidRDefault="004654F8" w:rsidP="00E5763D">
            <w:pPr>
              <w:rPr>
                <w:rFonts w:asciiTheme="minorHAnsi" w:hAnsiTheme="minorHAnsi" w:cs="Arial"/>
                <w:sz w:val="20"/>
                <w:szCs w:val="20"/>
              </w:rPr>
            </w:pPr>
            <w:r w:rsidRPr="00D95C48">
              <w:rPr>
                <w:rFonts w:asciiTheme="minorHAnsi" w:hAnsiTheme="minorHAnsi" w:cs="Arial"/>
                <w:sz w:val="20"/>
                <w:szCs w:val="20"/>
              </w:rPr>
              <w:t>Business Development</w:t>
            </w:r>
          </w:p>
        </w:tc>
      </w:tr>
      <w:tr w:rsidR="00D95C48" w:rsidRPr="009A2A38" w:rsidTr="00D95C48">
        <w:trPr>
          <w:trHeight w:hRule="exact" w:val="397"/>
        </w:trPr>
        <w:tc>
          <w:tcPr>
            <w:tcW w:w="2158" w:type="dxa"/>
          </w:tcPr>
          <w:p w:rsidR="00D95C48" w:rsidRPr="00D95C48" w:rsidRDefault="00D95C48" w:rsidP="00D95C48">
            <w:pPr>
              <w:rPr>
                <w:rFonts w:asciiTheme="minorHAnsi" w:hAnsiTheme="minorHAnsi" w:cs="Arial"/>
                <w:b/>
                <w:sz w:val="20"/>
                <w:szCs w:val="20"/>
              </w:rPr>
            </w:pPr>
            <w:r w:rsidRPr="00D95C48">
              <w:rPr>
                <w:rFonts w:asciiTheme="minorHAnsi" w:hAnsiTheme="minorHAnsi" w:cs="Arial"/>
                <w:b/>
                <w:sz w:val="20"/>
                <w:szCs w:val="20"/>
              </w:rPr>
              <w:t>Career Family</w:t>
            </w:r>
          </w:p>
        </w:tc>
        <w:tc>
          <w:tcPr>
            <w:tcW w:w="8298" w:type="dxa"/>
            <w:gridSpan w:val="5"/>
          </w:tcPr>
          <w:p w:rsidR="00D95C48" w:rsidRPr="00D95C48" w:rsidRDefault="00D95C48" w:rsidP="00D95C48">
            <w:pPr>
              <w:rPr>
                <w:rFonts w:asciiTheme="minorHAnsi" w:hAnsiTheme="minorHAnsi" w:cs="Arial"/>
                <w:sz w:val="20"/>
                <w:szCs w:val="20"/>
              </w:rPr>
            </w:pPr>
            <w:r>
              <w:rPr>
                <w:rFonts w:asciiTheme="minorHAnsi" w:hAnsiTheme="minorHAnsi" w:cs="Arial"/>
                <w:sz w:val="20"/>
                <w:szCs w:val="20"/>
              </w:rPr>
              <w:t>Training Provider</w:t>
            </w:r>
          </w:p>
        </w:tc>
      </w:tr>
      <w:tr w:rsidR="00D95C48" w:rsidRPr="009A2A38" w:rsidTr="00D95C48">
        <w:trPr>
          <w:trHeight w:hRule="exact" w:val="602"/>
        </w:trPr>
        <w:tc>
          <w:tcPr>
            <w:tcW w:w="2158" w:type="dxa"/>
          </w:tcPr>
          <w:p w:rsidR="00D95C48" w:rsidRPr="00D95C48" w:rsidRDefault="00D95C48" w:rsidP="00D95C48">
            <w:pPr>
              <w:rPr>
                <w:rFonts w:asciiTheme="minorHAnsi" w:hAnsiTheme="minorHAnsi" w:cs="Arial"/>
                <w:b/>
                <w:sz w:val="20"/>
                <w:szCs w:val="20"/>
              </w:rPr>
            </w:pPr>
            <w:r w:rsidRPr="00D95C48">
              <w:rPr>
                <w:rFonts w:asciiTheme="minorHAnsi" w:hAnsiTheme="minorHAnsi" w:cs="Arial"/>
                <w:b/>
                <w:sz w:val="20"/>
                <w:szCs w:val="20"/>
              </w:rPr>
              <w:t>Working hours per week</w:t>
            </w:r>
          </w:p>
        </w:tc>
        <w:tc>
          <w:tcPr>
            <w:tcW w:w="3053" w:type="dxa"/>
            <w:gridSpan w:val="2"/>
          </w:tcPr>
          <w:p w:rsidR="00D95C48" w:rsidRPr="00D95C48" w:rsidRDefault="00D95C48" w:rsidP="00D95C48">
            <w:pPr>
              <w:rPr>
                <w:rFonts w:asciiTheme="minorHAnsi" w:hAnsiTheme="minorHAnsi" w:cs="Arial"/>
                <w:sz w:val="20"/>
                <w:szCs w:val="20"/>
              </w:rPr>
            </w:pPr>
            <w:r w:rsidRPr="00D95C48">
              <w:rPr>
                <w:rFonts w:asciiTheme="minorHAnsi" w:hAnsiTheme="minorHAnsi" w:cs="Arial"/>
                <w:sz w:val="20"/>
                <w:szCs w:val="20"/>
              </w:rPr>
              <w:t>4</w:t>
            </w:r>
            <w:r w:rsidR="00D90B16">
              <w:rPr>
                <w:rFonts w:asciiTheme="minorHAnsi" w:hAnsiTheme="minorHAnsi" w:cs="Arial"/>
                <w:sz w:val="20"/>
                <w:szCs w:val="20"/>
              </w:rPr>
              <w:t>0</w:t>
            </w:r>
          </w:p>
        </w:tc>
        <w:tc>
          <w:tcPr>
            <w:tcW w:w="2268" w:type="dxa"/>
          </w:tcPr>
          <w:p w:rsidR="00D95C48" w:rsidRPr="00D95C48" w:rsidRDefault="00D95C48" w:rsidP="00D95C48">
            <w:pPr>
              <w:rPr>
                <w:rFonts w:asciiTheme="minorHAnsi" w:hAnsiTheme="minorHAnsi" w:cs="Arial"/>
                <w:b/>
                <w:sz w:val="20"/>
                <w:szCs w:val="20"/>
              </w:rPr>
            </w:pPr>
            <w:r w:rsidRPr="00D95C48">
              <w:rPr>
                <w:rFonts w:asciiTheme="minorHAnsi" w:hAnsiTheme="minorHAnsi" w:cs="Arial"/>
                <w:b/>
                <w:sz w:val="20"/>
                <w:szCs w:val="20"/>
              </w:rPr>
              <w:t>Appointment period</w:t>
            </w:r>
          </w:p>
        </w:tc>
        <w:tc>
          <w:tcPr>
            <w:tcW w:w="2977" w:type="dxa"/>
            <w:gridSpan w:val="2"/>
          </w:tcPr>
          <w:p w:rsidR="00D95C48" w:rsidRPr="00D95C48" w:rsidRDefault="00D95C48" w:rsidP="00D95C48">
            <w:pPr>
              <w:tabs>
                <w:tab w:val="center" w:pos="1369"/>
              </w:tabs>
              <w:rPr>
                <w:rFonts w:asciiTheme="minorHAnsi" w:hAnsiTheme="minorHAnsi" w:cs="Arial"/>
                <w:sz w:val="20"/>
                <w:szCs w:val="20"/>
              </w:rPr>
            </w:pPr>
            <w:r w:rsidRPr="00D95C48">
              <w:rPr>
                <w:rFonts w:asciiTheme="minorHAnsi" w:hAnsiTheme="minorHAnsi" w:cs="Arial"/>
                <w:sz w:val="20"/>
                <w:szCs w:val="20"/>
              </w:rPr>
              <w:t>6</w:t>
            </w:r>
            <w:r w:rsidR="007939AB">
              <w:rPr>
                <w:rFonts w:asciiTheme="minorHAnsi" w:hAnsiTheme="minorHAnsi" w:cs="Arial"/>
                <w:sz w:val="20"/>
                <w:szCs w:val="20"/>
              </w:rPr>
              <w:t xml:space="preserve"> months</w:t>
            </w:r>
          </w:p>
        </w:tc>
      </w:tr>
      <w:tr w:rsidR="00D95C48" w:rsidRPr="009A2A38" w:rsidTr="00D95C48">
        <w:trPr>
          <w:trHeight w:hRule="exact" w:val="845"/>
        </w:trPr>
        <w:tc>
          <w:tcPr>
            <w:tcW w:w="2158" w:type="dxa"/>
          </w:tcPr>
          <w:p w:rsidR="00D95C48" w:rsidRPr="00D95C48" w:rsidRDefault="00D95C48" w:rsidP="00D95C48">
            <w:pPr>
              <w:rPr>
                <w:rFonts w:asciiTheme="minorHAnsi" w:hAnsiTheme="minorHAnsi" w:cs="Arial"/>
                <w:b/>
                <w:sz w:val="20"/>
                <w:szCs w:val="20"/>
              </w:rPr>
            </w:pPr>
            <w:r w:rsidRPr="00D95C48">
              <w:rPr>
                <w:rFonts w:asciiTheme="minorHAnsi" w:hAnsiTheme="minorHAnsi" w:cs="Arial"/>
                <w:b/>
                <w:sz w:val="20"/>
                <w:szCs w:val="20"/>
              </w:rPr>
              <w:t>Reports to (job title)</w:t>
            </w:r>
          </w:p>
        </w:tc>
        <w:tc>
          <w:tcPr>
            <w:tcW w:w="3053" w:type="dxa"/>
            <w:gridSpan w:val="2"/>
          </w:tcPr>
          <w:p w:rsidR="00D95C48" w:rsidRPr="00D95C48" w:rsidRDefault="00D95C48" w:rsidP="00D95C48">
            <w:pPr>
              <w:rPr>
                <w:rFonts w:asciiTheme="minorHAnsi" w:hAnsiTheme="minorHAnsi" w:cs="Arial"/>
                <w:sz w:val="20"/>
                <w:szCs w:val="20"/>
              </w:rPr>
            </w:pPr>
            <w:r w:rsidRPr="00D95C48">
              <w:rPr>
                <w:rFonts w:asciiTheme="minorHAnsi" w:hAnsiTheme="minorHAnsi" w:cs="Arial"/>
                <w:sz w:val="20"/>
                <w:szCs w:val="20"/>
              </w:rPr>
              <w:t>Director</w:t>
            </w:r>
          </w:p>
          <w:p w:rsidR="00D95C48" w:rsidRPr="00D95C48" w:rsidRDefault="00D95C48" w:rsidP="00D95C48">
            <w:pPr>
              <w:rPr>
                <w:rFonts w:asciiTheme="minorHAnsi" w:hAnsiTheme="minorHAnsi" w:cs="Arial"/>
                <w:sz w:val="20"/>
                <w:szCs w:val="20"/>
              </w:rPr>
            </w:pPr>
          </w:p>
        </w:tc>
        <w:tc>
          <w:tcPr>
            <w:tcW w:w="2268" w:type="dxa"/>
          </w:tcPr>
          <w:p w:rsidR="00D95C48" w:rsidRPr="00D95C48" w:rsidRDefault="00D95C48" w:rsidP="00D95C48">
            <w:pPr>
              <w:rPr>
                <w:rFonts w:asciiTheme="minorHAnsi" w:hAnsiTheme="minorHAnsi" w:cs="Arial"/>
                <w:b/>
                <w:sz w:val="20"/>
                <w:szCs w:val="20"/>
              </w:rPr>
            </w:pPr>
            <w:r w:rsidRPr="00D95C48">
              <w:rPr>
                <w:rFonts w:asciiTheme="minorHAnsi" w:hAnsiTheme="minorHAnsi" w:cs="Arial"/>
                <w:b/>
                <w:sz w:val="20"/>
                <w:szCs w:val="20"/>
              </w:rPr>
              <w:t xml:space="preserve"> Location</w:t>
            </w:r>
          </w:p>
        </w:tc>
        <w:tc>
          <w:tcPr>
            <w:tcW w:w="2977" w:type="dxa"/>
            <w:gridSpan w:val="2"/>
          </w:tcPr>
          <w:p w:rsidR="00D95C48" w:rsidRPr="00D95C48" w:rsidRDefault="00D95C48" w:rsidP="00D95C48">
            <w:pPr>
              <w:tabs>
                <w:tab w:val="center" w:pos="1369"/>
              </w:tabs>
              <w:rPr>
                <w:rFonts w:asciiTheme="minorHAnsi" w:hAnsiTheme="minorHAnsi" w:cs="Arial"/>
                <w:sz w:val="20"/>
                <w:szCs w:val="20"/>
              </w:rPr>
            </w:pPr>
            <w:r w:rsidRPr="00D95C48">
              <w:rPr>
                <w:rFonts w:asciiTheme="minorHAnsi" w:hAnsiTheme="minorHAnsi" w:cs="Arial"/>
                <w:sz w:val="20"/>
                <w:szCs w:val="20"/>
              </w:rPr>
              <w:t>Stratford</w:t>
            </w:r>
          </w:p>
        </w:tc>
      </w:tr>
      <w:tr w:rsidR="00D95C48" w:rsidRPr="009A2A38" w:rsidTr="00D95C48">
        <w:trPr>
          <w:trHeight w:hRule="exact" w:val="170"/>
        </w:trPr>
        <w:tc>
          <w:tcPr>
            <w:tcW w:w="10456" w:type="dxa"/>
            <w:gridSpan w:val="6"/>
            <w:tcBorders>
              <w:left w:val="nil"/>
              <w:right w:val="nil"/>
            </w:tcBorders>
          </w:tcPr>
          <w:p w:rsidR="00D95C48" w:rsidRPr="00DD0E2E" w:rsidRDefault="00D95C48" w:rsidP="00D95C48">
            <w:pPr>
              <w:rPr>
                <w:rFonts w:ascii="Times New Roman" w:hAnsi="Times New Roman"/>
                <w:highlight w:val="lightGray"/>
              </w:rPr>
            </w:pPr>
          </w:p>
        </w:tc>
      </w:tr>
      <w:tr w:rsidR="00D95C48" w:rsidRPr="009A2A38" w:rsidTr="00D95C48">
        <w:trPr>
          <w:trHeight w:val="253"/>
        </w:trPr>
        <w:tc>
          <w:tcPr>
            <w:tcW w:w="10456" w:type="dxa"/>
            <w:gridSpan w:val="6"/>
          </w:tcPr>
          <w:p w:rsidR="00D95C48" w:rsidRPr="009A2A38" w:rsidRDefault="00D95C48" w:rsidP="00D95C48">
            <w:pPr>
              <w:rPr>
                <w:rFonts w:ascii="Times New Roman" w:hAnsi="Times New Roman"/>
                <w:b/>
                <w:color w:val="00539B"/>
              </w:rPr>
            </w:pPr>
            <w:r w:rsidRPr="009A2A38">
              <w:rPr>
                <w:rFonts w:ascii="Times New Roman" w:hAnsi="Times New Roman"/>
                <w:b/>
                <w:color w:val="00539B"/>
              </w:rPr>
              <w:t xml:space="preserve">Job purpose </w:t>
            </w:r>
          </w:p>
        </w:tc>
      </w:tr>
      <w:tr w:rsidR="00D95C48" w:rsidRPr="009A2A38" w:rsidTr="00D95C48">
        <w:trPr>
          <w:trHeight w:val="253"/>
        </w:trPr>
        <w:tc>
          <w:tcPr>
            <w:tcW w:w="10456" w:type="dxa"/>
            <w:gridSpan w:val="6"/>
          </w:tcPr>
          <w:p w:rsidR="00D95C48" w:rsidRPr="00D95C48" w:rsidRDefault="00D95C48" w:rsidP="00D95C48">
            <w:pPr>
              <w:spacing w:before="100" w:beforeAutospacing="1" w:after="100" w:afterAutospacing="1"/>
              <w:rPr>
                <w:rFonts w:asciiTheme="minorHAnsi" w:hAnsiTheme="minorHAnsi" w:cs="Tahoma"/>
                <w:color w:val="000000"/>
                <w:sz w:val="22"/>
                <w:szCs w:val="22"/>
                <w:lang w:eastAsia="en-US"/>
              </w:rPr>
            </w:pPr>
            <w:r w:rsidRPr="00D95C48">
              <w:rPr>
                <w:rFonts w:asciiTheme="minorHAnsi" w:hAnsiTheme="minorHAnsi" w:cs="Tahoma"/>
                <w:b/>
                <w:color w:val="000000"/>
                <w:sz w:val="22"/>
                <w:szCs w:val="22"/>
                <w:lang w:eastAsia="en-US"/>
              </w:rPr>
              <w:t xml:space="preserve">Overall purpose of internship: </w:t>
            </w:r>
            <w:r w:rsidRPr="00D95C48">
              <w:rPr>
                <w:rFonts w:asciiTheme="minorHAnsi" w:hAnsiTheme="minorHAnsi" w:cs="Tahoma"/>
                <w:color w:val="000000"/>
                <w:sz w:val="22"/>
                <w:szCs w:val="22"/>
                <w:lang w:eastAsia="en-US"/>
              </w:rPr>
              <w:t xml:space="preserve">gain an understanding of what it takes to develop a business.  You will learn how to create sales and profitability through clear planning, the importance of building and maintaining client relationships through excellent Customer Service skills and how to manage cash-flow.  </w:t>
            </w:r>
          </w:p>
          <w:p w:rsidR="00D95C48" w:rsidRPr="004654F8" w:rsidRDefault="00D95C48" w:rsidP="00D95C48">
            <w:pPr>
              <w:spacing w:before="100" w:beforeAutospacing="1" w:after="100" w:afterAutospacing="1"/>
              <w:rPr>
                <w:rFonts w:asciiTheme="minorHAnsi" w:hAnsiTheme="minorHAnsi" w:cs="Tahoma"/>
                <w:color w:val="000000"/>
                <w:sz w:val="22"/>
                <w:szCs w:val="22"/>
                <w:lang w:eastAsia="en-US"/>
              </w:rPr>
            </w:pPr>
            <w:r w:rsidRPr="00D95C48">
              <w:rPr>
                <w:rFonts w:asciiTheme="minorHAnsi" w:hAnsiTheme="minorHAnsi" w:cs="Tahoma"/>
                <w:b/>
                <w:color w:val="000000"/>
                <w:sz w:val="22"/>
                <w:szCs w:val="22"/>
                <w:lang w:eastAsia="en-US"/>
              </w:rPr>
              <w:t xml:space="preserve">Anticipated Outcomes for the Intern: </w:t>
            </w:r>
            <w:r w:rsidRPr="00D95C48">
              <w:rPr>
                <w:rFonts w:asciiTheme="minorHAnsi" w:hAnsiTheme="minorHAnsi" w:cs="Tahoma"/>
                <w:color w:val="000000"/>
                <w:sz w:val="22"/>
                <w:szCs w:val="22"/>
                <w:lang w:eastAsia="en-US"/>
              </w:rPr>
              <w:t xml:space="preserve">having secured new clients during the internship you will have gained practical experience in customer service, brokering new relationships.  You will also develop team working and communication skills. </w:t>
            </w:r>
          </w:p>
        </w:tc>
      </w:tr>
      <w:tr w:rsidR="00D95C48" w:rsidRPr="009A2A38" w:rsidTr="00D95C48">
        <w:trPr>
          <w:trHeight w:hRule="exact" w:val="170"/>
        </w:trPr>
        <w:tc>
          <w:tcPr>
            <w:tcW w:w="10456" w:type="dxa"/>
            <w:gridSpan w:val="6"/>
            <w:tcBorders>
              <w:left w:val="nil"/>
              <w:right w:val="nil"/>
            </w:tcBorders>
          </w:tcPr>
          <w:p w:rsidR="00D95C48" w:rsidRPr="00DD0E2E" w:rsidRDefault="00D95C48" w:rsidP="00D95C48">
            <w:pPr>
              <w:rPr>
                <w:rFonts w:ascii="Times New Roman" w:hAnsi="Times New Roman"/>
                <w:highlight w:val="lightGray"/>
              </w:rPr>
            </w:pPr>
          </w:p>
        </w:tc>
      </w:tr>
      <w:tr w:rsidR="00D95C48" w:rsidRPr="009A2A38" w:rsidTr="00D95C48">
        <w:trPr>
          <w:trHeight w:hRule="exact" w:val="558"/>
        </w:trPr>
        <w:tc>
          <w:tcPr>
            <w:tcW w:w="10456" w:type="dxa"/>
            <w:gridSpan w:val="6"/>
          </w:tcPr>
          <w:p w:rsidR="00D95C48" w:rsidRPr="009A2A38" w:rsidRDefault="00D95C48" w:rsidP="00D95C48">
            <w:pPr>
              <w:rPr>
                <w:rFonts w:ascii="Times New Roman" w:hAnsi="Times New Roman"/>
                <w:b/>
                <w:color w:val="00539B"/>
              </w:rPr>
            </w:pPr>
            <w:r w:rsidRPr="009A2A38">
              <w:rPr>
                <w:rFonts w:ascii="Times New Roman" w:hAnsi="Times New Roman"/>
                <w:b/>
                <w:color w:val="00539B"/>
              </w:rPr>
              <w:t>Knowledge, Skills &amp; Experience</w:t>
            </w:r>
          </w:p>
        </w:tc>
      </w:tr>
      <w:tr w:rsidR="00D95C48" w:rsidRPr="009A2A38" w:rsidTr="00D95C48">
        <w:trPr>
          <w:trHeight w:hRule="exact" w:val="668"/>
        </w:trPr>
        <w:tc>
          <w:tcPr>
            <w:tcW w:w="2448" w:type="dxa"/>
            <w:gridSpan w:val="2"/>
          </w:tcPr>
          <w:p w:rsidR="00D95C48" w:rsidRPr="001570E9" w:rsidRDefault="00D95C48" w:rsidP="00D95C48">
            <w:pPr>
              <w:rPr>
                <w:rFonts w:ascii="Arial" w:hAnsi="Arial" w:cs="Arial"/>
                <w:b/>
                <w:color w:val="00539B"/>
                <w:sz w:val="18"/>
                <w:szCs w:val="18"/>
              </w:rPr>
            </w:pPr>
          </w:p>
        </w:tc>
        <w:tc>
          <w:tcPr>
            <w:tcW w:w="5598" w:type="dxa"/>
            <w:gridSpan w:val="3"/>
          </w:tcPr>
          <w:p w:rsidR="00D95C48" w:rsidRPr="00D95C48" w:rsidRDefault="00D95C48" w:rsidP="00D95C48">
            <w:pPr>
              <w:numPr>
                <w:ilvl w:val="0"/>
                <w:numId w:val="20"/>
              </w:numPr>
              <w:rPr>
                <w:rFonts w:asciiTheme="minorHAnsi" w:hAnsiTheme="minorHAnsi" w:cs="Arial"/>
                <w:b/>
                <w:sz w:val="22"/>
                <w:szCs w:val="22"/>
              </w:rPr>
            </w:pPr>
            <w:r w:rsidRPr="00D95C48">
              <w:rPr>
                <w:rFonts w:asciiTheme="minorHAnsi" w:hAnsiTheme="minorHAnsi" w:cs="Arial"/>
                <w:b/>
                <w:sz w:val="22"/>
                <w:szCs w:val="22"/>
              </w:rPr>
              <w:t>Requirements</w:t>
            </w:r>
          </w:p>
          <w:p w:rsidR="00D95C48" w:rsidRPr="00D95C48" w:rsidRDefault="00D95C48" w:rsidP="00D95C48">
            <w:pPr>
              <w:rPr>
                <w:rFonts w:asciiTheme="minorHAnsi" w:hAnsiTheme="minorHAnsi" w:cs="Arial"/>
                <w:sz w:val="22"/>
                <w:szCs w:val="22"/>
              </w:rPr>
            </w:pPr>
          </w:p>
        </w:tc>
        <w:tc>
          <w:tcPr>
            <w:tcW w:w="2410" w:type="dxa"/>
          </w:tcPr>
          <w:p w:rsidR="00D95C48" w:rsidRPr="00D95C48" w:rsidRDefault="00D95C48" w:rsidP="00D95C48">
            <w:pPr>
              <w:numPr>
                <w:ilvl w:val="0"/>
                <w:numId w:val="20"/>
              </w:numPr>
              <w:rPr>
                <w:rFonts w:asciiTheme="minorHAnsi" w:hAnsiTheme="minorHAnsi" w:cs="Arial"/>
                <w:b/>
                <w:sz w:val="22"/>
                <w:szCs w:val="22"/>
              </w:rPr>
            </w:pPr>
            <w:r w:rsidRPr="00D95C48">
              <w:rPr>
                <w:rFonts w:asciiTheme="minorHAnsi" w:hAnsiTheme="minorHAnsi" w:cs="Arial"/>
                <w:b/>
                <w:sz w:val="22"/>
                <w:szCs w:val="22"/>
              </w:rPr>
              <w:t>Essential Unless Marked ‘D’ for Desirable</w:t>
            </w:r>
          </w:p>
        </w:tc>
      </w:tr>
      <w:tr w:rsidR="00D95C48" w:rsidRPr="009A2A38" w:rsidTr="00D95C48">
        <w:trPr>
          <w:trHeight w:val="340"/>
        </w:trPr>
        <w:tc>
          <w:tcPr>
            <w:tcW w:w="2448" w:type="dxa"/>
            <w:gridSpan w:val="2"/>
          </w:tcPr>
          <w:p w:rsidR="00D95C48" w:rsidRPr="00D95C48" w:rsidRDefault="00D95C48" w:rsidP="00D95C48">
            <w:pPr>
              <w:rPr>
                <w:rFonts w:ascii="Arial" w:hAnsi="Arial" w:cs="Arial"/>
                <w:b/>
                <w:sz w:val="18"/>
                <w:szCs w:val="18"/>
              </w:rPr>
            </w:pPr>
            <w:r w:rsidRPr="00D95C48">
              <w:rPr>
                <w:rFonts w:ascii="Arial" w:hAnsi="Arial" w:cs="Arial"/>
                <w:b/>
                <w:sz w:val="18"/>
                <w:szCs w:val="18"/>
              </w:rPr>
              <w:t>Qualifications</w:t>
            </w:r>
          </w:p>
        </w:tc>
        <w:tc>
          <w:tcPr>
            <w:tcW w:w="5598" w:type="dxa"/>
            <w:gridSpan w:val="3"/>
          </w:tcPr>
          <w:p w:rsidR="00D95C48" w:rsidRPr="00D95C48" w:rsidRDefault="00D95C48" w:rsidP="00D95C48">
            <w:pPr>
              <w:numPr>
                <w:ilvl w:val="0"/>
                <w:numId w:val="20"/>
              </w:numPr>
              <w:rPr>
                <w:rFonts w:asciiTheme="minorHAnsi" w:hAnsiTheme="minorHAnsi" w:cs="Arial"/>
                <w:sz w:val="22"/>
                <w:szCs w:val="22"/>
              </w:rPr>
            </w:pPr>
            <w:r w:rsidRPr="00D95C48">
              <w:rPr>
                <w:rFonts w:asciiTheme="minorHAnsi" w:hAnsiTheme="minorHAnsi" w:cs="Arial"/>
                <w:sz w:val="22"/>
                <w:szCs w:val="22"/>
              </w:rPr>
              <w:t>Educated to degree level or equivalent</w:t>
            </w:r>
          </w:p>
          <w:p w:rsidR="00D95C48" w:rsidRPr="00D95C48" w:rsidRDefault="00D95C48" w:rsidP="00D95C48">
            <w:pPr>
              <w:numPr>
                <w:ilvl w:val="0"/>
                <w:numId w:val="20"/>
              </w:numPr>
              <w:rPr>
                <w:rFonts w:asciiTheme="minorHAnsi" w:hAnsiTheme="minorHAnsi" w:cs="Arial"/>
                <w:sz w:val="22"/>
                <w:szCs w:val="22"/>
              </w:rPr>
            </w:pPr>
            <w:r w:rsidRPr="00D95C48">
              <w:rPr>
                <w:rFonts w:asciiTheme="minorHAnsi" w:hAnsiTheme="minorHAnsi" w:cs="Arial"/>
                <w:sz w:val="22"/>
                <w:szCs w:val="22"/>
              </w:rPr>
              <w:t>Relevant profes</w:t>
            </w:r>
            <w:r w:rsidR="005116EC">
              <w:rPr>
                <w:rFonts w:asciiTheme="minorHAnsi" w:hAnsiTheme="minorHAnsi" w:cs="Arial"/>
                <w:sz w:val="22"/>
                <w:szCs w:val="22"/>
              </w:rPr>
              <w:t>sional qualification (business</w:t>
            </w:r>
            <w:r w:rsidRPr="00D95C48">
              <w:rPr>
                <w:rFonts w:asciiTheme="minorHAnsi" w:hAnsiTheme="minorHAnsi" w:cs="Arial"/>
                <w:sz w:val="22"/>
                <w:szCs w:val="22"/>
              </w:rPr>
              <w:t xml:space="preserve"> administration) or equivalent</w:t>
            </w:r>
          </w:p>
        </w:tc>
        <w:tc>
          <w:tcPr>
            <w:tcW w:w="2410" w:type="dxa"/>
          </w:tcPr>
          <w:p w:rsidR="00D95C48" w:rsidRPr="00D95C48" w:rsidRDefault="00D95C48" w:rsidP="00D95C48">
            <w:pPr>
              <w:numPr>
                <w:ilvl w:val="0"/>
                <w:numId w:val="20"/>
              </w:numPr>
              <w:rPr>
                <w:rFonts w:asciiTheme="minorHAnsi" w:hAnsiTheme="minorHAnsi" w:cs="Arial"/>
                <w:sz w:val="22"/>
                <w:szCs w:val="22"/>
              </w:rPr>
            </w:pPr>
            <w:r w:rsidRPr="00D95C48">
              <w:rPr>
                <w:rFonts w:asciiTheme="minorHAnsi" w:hAnsiTheme="minorHAnsi" w:cs="Arial"/>
                <w:sz w:val="22"/>
                <w:szCs w:val="22"/>
              </w:rPr>
              <w:t>E</w:t>
            </w:r>
          </w:p>
          <w:p w:rsidR="00D95C48" w:rsidRPr="00D95C48" w:rsidRDefault="00D95C48" w:rsidP="00D95C48">
            <w:pPr>
              <w:numPr>
                <w:ilvl w:val="0"/>
                <w:numId w:val="20"/>
              </w:numPr>
              <w:rPr>
                <w:rFonts w:asciiTheme="minorHAnsi" w:hAnsiTheme="minorHAnsi" w:cs="Arial"/>
                <w:sz w:val="22"/>
                <w:szCs w:val="22"/>
              </w:rPr>
            </w:pPr>
            <w:r w:rsidRPr="00D95C48">
              <w:rPr>
                <w:rFonts w:asciiTheme="minorHAnsi" w:hAnsiTheme="minorHAnsi" w:cs="Arial"/>
                <w:sz w:val="22"/>
                <w:szCs w:val="22"/>
              </w:rPr>
              <w:t>D</w:t>
            </w:r>
          </w:p>
        </w:tc>
      </w:tr>
      <w:tr w:rsidR="00D95C48" w:rsidRPr="00EB1829" w:rsidTr="00D95C48">
        <w:trPr>
          <w:trHeight w:val="340"/>
        </w:trPr>
        <w:tc>
          <w:tcPr>
            <w:tcW w:w="2448" w:type="dxa"/>
            <w:gridSpan w:val="2"/>
          </w:tcPr>
          <w:p w:rsidR="00D95C48" w:rsidRPr="00D95C48" w:rsidRDefault="00D95C48" w:rsidP="00D95C48">
            <w:pPr>
              <w:rPr>
                <w:rFonts w:ascii="Arial" w:hAnsi="Arial" w:cs="Arial"/>
                <w:b/>
                <w:sz w:val="18"/>
                <w:szCs w:val="18"/>
              </w:rPr>
            </w:pPr>
            <w:r w:rsidRPr="00D95C48">
              <w:rPr>
                <w:rFonts w:ascii="Arial" w:hAnsi="Arial" w:cs="Arial"/>
                <w:b/>
                <w:sz w:val="18"/>
                <w:szCs w:val="18"/>
              </w:rPr>
              <w:t>Experience</w:t>
            </w:r>
          </w:p>
        </w:tc>
        <w:tc>
          <w:tcPr>
            <w:tcW w:w="5598" w:type="dxa"/>
            <w:gridSpan w:val="3"/>
          </w:tcPr>
          <w:p w:rsidR="005116EC" w:rsidRDefault="00D95C48" w:rsidP="005116EC">
            <w:pPr>
              <w:numPr>
                <w:ilvl w:val="0"/>
                <w:numId w:val="20"/>
              </w:numPr>
              <w:rPr>
                <w:rFonts w:asciiTheme="minorHAnsi" w:hAnsiTheme="minorHAnsi" w:cs="Arial"/>
                <w:sz w:val="22"/>
                <w:szCs w:val="22"/>
              </w:rPr>
            </w:pPr>
            <w:r w:rsidRPr="00D95C48">
              <w:rPr>
                <w:rFonts w:asciiTheme="minorHAnsi" w:hAnsiTheme="minorHAnsi" w:cs="Arial"/>
                <w:sz w:val="22"/>
                <w:szCs w:val="22"/>
              </w:rPr>
              <w:t xml:space="preserve">Substantial </w:t>
            </w:r>
            <w:r w:rsidR="005116EC">
              <w:rPr>
                <w:rFonts w:asciiTheme="minorHAnsi" w:hAnsiTheme="minorHAnsi" w:cs="Arial"/>
                <w:sz w:val="22"/>
                <w:szCs w:val="22"/>
              </w:rPr>
              <w:t>office experience within an administration setting</w:t>
            </w:r>
          </w:p>
          <w:p w:rsidR="00D95C48" w:rsidRPr="00D95C48" w:rsidRDefault="005116EC" w:rsidP="005116EC">
            <w:pPr>
              <w:numPr>
                <w:ilvl w:val="0"/>
                <w:numId w:val="20"/>
              </w:numPr>
              <w:rPr>
                <w:rFonts w:asciiTheme="minorHAnsi" w:hAnsiTheme="minorHAnsi" w:cs="Arial"/>
                <w:sz w:val="22"/>
                <w:szCs w:val="22"/>
              </w:rPr>
            </w:pPr>
            <w:r>
              <w:rPr>
                <w:rFonts w:asciiTheme="minorHAnsi" w:hAnsiTheme="minorHAnsi" w:cs="Arial"/>
                <w:sz w:val="22"/>
                <w:szCs w:val="22"/>
              </w:rPr>
              <w:t xml:space="preserve">Sales </w:t>
            </w:r>
            <w:r w:rsidR="00D95C48" w:rsidRPr="00D95C48">
              <w:rPr>
                <w:rFonts w:asciiTheme="minorHAnsi" w:hAnsiTheme="minorHAnsi" w:cs="Arial"/>
                <w:sz w:val="22"/>
                <w:szCs w:val="22"/>
              </w:rPr>
              <w:t xml:space="preserve">experience </w:t>
            </w:r>
          </w:p>
        </w:tc>
        <w:tc>
          <w:tcPr>
            <w:tcW w:w="2410" w:type="dxa"/>
          </w:tcPr>
          <w:p w:rsidR="00D95C48" w:rsidRDefault="00D95C48" w:rsidP="00D95C48">
            <w:pPr>
              <w:numPr>
                <w:ilvl w:val="0"/>
                <w:numId w:val="20"/>
              </w:numPr>
              <w:rPr>
                <w:rFonts w:asciiTheme="minorHAnsi" w:hAnsiTheme="minorHAnsi" w:cs="Arial"/>
                <w:sz w:val="22"/>
                <w:szCs w:val="22"/>
                <w:lang w:val="de-DE"/>
              </w:rPr>
            </w:pPr>
            <w:r w:rsidRPr="00D95C48">
              <w:rPr>
                <w:rFonts w:asciiTheme="minorHAnsi" w:hAnsiTheme="minorHAnsi" w:cs="Arial"/>
                <w:sz w:val="22"/>
                <w:szCs w:val="22"/>
                <w:lang w:val="de-DE"/>
              </w:rPr>
              <w:t>E</w:t>
            </w:r>
          </w:p>
          <w:p w:rsidR="005116EC" w:rsidRPr="00D95C48" w:rsidRDefault="005116EC" w:rsidP="00D95C48">
            <w:pPr>
              <w:numPr>
                <w:ilvl w:val="0"/>
                <w:numId w:val="20"/>
              </w:numPr>
              <w:rPr>
                <w:rFonts w:asciiTheme="minorHAnsi" w:hAnsiTheme="minorHAnsi" w:cs="Arial"/>
                <w:sz w:val="22"/>
                <w:szCs w:val="22"/>
                <w:lang w:val="de-DE"/>
              </w:rPr>
            </w:pPr>
            <w:r>
              <w:rPr>
                <w:rFonts w:asciiTheme="minorHAnsi" w:hAnsiTheme="minorHAnsi" w:cs="Arial"/>
                <w:sz w:val="22"/>
                <w:szCs w:val="22"/>
                <w:lang w:val="de-DE"/>
              </w:rPr>
              <w:t>D</w:t>
            </w:r>
          </w:p>
          <w:p w:rsidR="00D95C48" w:rsidRPr="005116EC" w:rsidRDefault="00D95C48" w:rsidP="005116EC">
            <w:pPr>
              <w:rPr>
                <w:rFonts w:asciiTheme="minorHAnsi" w:hAnsiTheme="minorHAnsi" w:cs="Arial"/>
                <w:sz w:val="22"/>
                <w:szCs w:val="22"/>
                <w:lang w:val="de-DE"/>
              </w:rPr>
            </w:pPr>
          </w:p>
        </w:tc>
      </w:tr>
      <w:tr w:rsidR="00D95C48" w:rsidRPr="009A2A38" w:rsidTr="00D95C48">
        <w:trPr>
          <w:trHeight w:val="340"/>
        </w:trPr>
        <w:tc>
          <w:tcPr>
            <w:tcW w:w="2448" w:type="dxa"/>
            <w:gridSpan w:val="2"/>
          </w:tcPr>
          <w:p w:rsidR="00D95C48" w:rsidRPr="00D95C48" w:rsidRDefault="00D95C48" w:rsidP="00D95C48">
            <w:pPr>
              <w:rPr>
                <w:rFonts w:ascii="Arial" w:hAnsi="Arial" w:cs="Arial"/>
                <w:b/>
                <w:sz w:val="18"/>
                <w:szCs w:val="18"/>
              </w:rPr>
            </w:pPr>
            <w:r w:rsidRPr="00D95C48">
              <w:rPr>
                <w:rFonts w:ascii="Arial" w:hAnsi="Arial" w:cs="Arial"/>
                <w:b/>
                <w:sz w:val="18"/>
                <w:szCs w:val="18"/>
              </w:rPr>
              <w:t>Knowledge, skills &amp; abilities</w:t>
            </w:r>
          </w:p>
        </w:tc>
        <w:tc>
          <w:tcPr>
            <w:tcW w:w="5598" w:type="dxa"/>
            <w:gridSpan w:val="3"/>
          </w:tcPr>
          <w:p w:rsidR="00D95C48" w:rsidRPr="00D95C48" w:rsidRDefault="00D95C48" w:rsidP="00D95C48">
            <w:pPr>
              <w:numPr>
                <w:ilvl w:val="0"/>
                <w:numId w:val="20"/>
              </w:numPr>
              <w:rPr>
                <w:rFonts w:asciiTheme="minorHAnsi" w:hAnsiTheme="minorHAnsi" w:cs="Tahoma"/>
                <w:color w:val="000000"/>
                <w:sz w:val="22"/>
                <w:szCs w:val="22"/>
                <w:lang w:eastAsia="en-US"/>
              </w:rPr>
            </w:pPr>
            <w:r w:rsidRPr="00D95C48">
              <w:rPr>
                <w:rFonts w:asciiTheme="minorHAnsi" w:hAnsiTheme="minorHAnsi" w:cs="Tahoma"/>
                <w:color w:val="000000"/>
                <w:sz w:val="22"/>
                <w:szCs w:val="22"/>
                <w:lang w:eastAsia="en-US"/>
              </w:rPr>
              <w:t>Excellent Customer Service Skills</w:t>
            </w:r>
          </w:p>
          <w:p w:rsidR="00D95C48" w:rsidRPr="00D95C48" w:rsidRDefault="00D95C48" w:rsidP="00D95C48">
            <w:pPr>
              <w:numPr>
                <w:ilvl w:val="0"/>
                <w:numId w:val="20"/>
              </w:numPr>
              <w:rPr>
                <w:rFonts w:asciiTheme="minorHAnsi" w:hAnsiTheme="minorHAnsi" w:cs="Tahoma"/>
                <w:color w:val="000000"/>
                <w:sz w:val="22"/>
                <w:szCs w:val="22"/>
                <w:lang w:eastAsia="en-US"/>
              </w:rPr>
            </w:pPr>
            <w:r w:rsidRPr="00D95C48">
              <w:rPr>
                <w:rFonts w:asciiTheme="minorHAnsi" w:hAnsiTheme="minorHAnsi" w:cs="Tahoma"/>
                <w:color w:val="000000"/>
                <w:sz w:val="22"/>
                <w:szCs w:val="22"/>
                <w:lang w:eastAsia="en-US"/>
              </w:rPr>
              <w:lastRenderedPageBreak/>
              <w:t>Excellent written and verbal communication skills</w:t>
            </w:r>
          </w:p>
          <w:p w:rsidR="00D95C48" w:rsidRPr="00D95C48" w:rsidRDefault="00D95C48" w:rsidP="00D95C48">
            <w:pPr>
              <w:numPr>
                <w:ilvl w:val="0"/>
                <w:numId w:val="20"/>
              </w:numPr>
              <w:rPr>
                <w:rFonts w:asciiTheme="minorHAnsi" w:hAnsiTheme="minorHAnsi" w:cs="Tahoma"/>
                <w:color w:val="000000"/>
                <w:sz w:val="22"/>
                <w:szCs w:val="22"/>
                <w:lang w:eastAsia="en-US"/>
              </w:rPr>
            </w:pPr>
            <w:r w:rsidRPr="00D95C48">
              <w:rPr>
                <w:rFonts w:asciiTheme="minorHAnsi" w:hAnsiTheme="minorHAnsi" w:cs="Tahoma"/>
                <w:color w:val="000000"/>
                <w:sz w:val="22"/>
                <w:szCs w:val="22"/>
                <w:lang w:eastAsia="en-US"/>
              </w:rPr>
              <w:t>Good spelling, grammar and writing abilities with attention to detail</w:t>
            </w:r>
          </w:p>
          <w:p w:rsidR="00D95C48" w:rsidRPr="00D95C48" w:rsidRDefault="00D95C48" w:rsidP="00D95C48">
            <w:pPr>
              <w:numPr>
                <w:ilvl w:val="0"/>
                <w:numId w:val="20"/>
              </w:numPr>
              <w:rPr>
                <w:rFonts w:asciiTheme="minorHAnsi" w:hAnsiTheme="minorHAnsi" w:cs="Tahoma"/>
                <w:color w:val="000000"/>
                <w:sz w:val="22"/>
                <w:szCs w:val="22"/>
                <w:lang w:eastAsia="en-US"/>
              </w:rPr>
            </w:pPr>
            <w:r w:rsidRPr="00D95C48">
              <w:rPr>
                <w:rFonts w:asciiTheme="minorHAnsi" w:hAnsiTheme="minorHAnsi" w:cs="Tahoma"/>
                <w:color w:val="000000"/>
                <w:sz w:val="22"/>
                <w:szCs w:val="22"/>
                <w:lang w:eastAsia="en-US"/>
              </w:rPr>
              <w:t>Organised, with good time management and interpersonal skills</w:t>
            </w:r>
          </w:p>
          <w:p w:rsidR="00D95C48" w:rsidRPr="00D95C48" w:rsidRDefault="00D95C48" w:rsidP="00D95C48">
            <w:pPr>
              <w:numPr>
                <w:ilvl w:val="0"/>
                <w:numId w:val="20"/>
              </w:numPr>
              <w:rPr>
                <w:rFonts w:asciiTheme="minorHAnsi" w:hAnsiTheme="minorHAnsi" w:cs="Tahoma"/>
                <w:color w:val="000000"/>
                <w:sz w:val="22"/>
                <w:szCs w:val="22"/>
                <w:lang w:eastAsia="en-US"/>
              </w:rPr>
            </w:pPr>
            <w:r w:rsidRPr="00D95C48">
              <w:rPr>
                <w:rFonts w:asciiTheme="minorHAnsi" w:hAnsiTheme="minorHAnsi" w:cs="Tahoma"/>
                <w:color w:val="000000"/>
                <w:sz w:val="22"/>
                <w:szCs w:val="22"/>
                <w:lang w:eastAsia="en-US"/>
              </w:rPr>
              <w:t xml:space="preserve">Good research skills </w:t>
            </w:r>
          </w:p>
          <w:p w:rsidR="00D95C48" w:rsidRDefault="00D95C48" w:rsidP="00D95C48">
            <w:pPr>
              <w:numPr>
                <w:ilvl w:val="0"/>
                <w:numId w:val="20"/>
              </w:numPr>
              <w:rPr>
                <w:rFonts w:asciiTheme="minorHAnsi" w:hAnsiTheme="minorHAnsi" w:cs="Tahoma"/>
                <w:color w:val="000000"/>
                <w:sz w:val="22"/>
                <w:szCs w:val="22"/>
                <w:lang w:eastAsia="en-US"/>
              </w:rPr>
            </w:pPr>
            <w:r w:rsidRPr="00D95C48">
              <w:rPr>
                <w:rFonts w:asciiTheme="minorHAnsi" w:hAnsiTheme="minorHAnsi" w:cs="Tahoma"/>
                <w:color w:val="000000"/>
                <w:sz w:val="22"/>
                <w:szCs w:val="22"/>
                <w:lang w:eastAsia="en-US"/>
              </w:rPr>
              <w:t xml:space="preserve">Brilliant people skills </w:t>
            </w:r>
          </w:p>
          <w:p w:rsidR="00EF6679" w:rsidRPr="00D95C48" w:rsidRDefault="00EF6679" w:rsidP="00D95C48">
            <w:pPr>
              <w:numPr>
                <w:ilvl w:val="0"/>
                <w:numId w:val="20"/>
              </w:numPr>
              <w:rPr>
                <w:rFonts w:asciiTheme="minorHAnsi" w:hAnsiTheme="minorHAnsi" w:cs="Tahoma"/>
                <w:color w:val="000000"/>
                <w:sz w:val="22"/>
                <w:szCs w:val="22"/>
                <w:lang w:eastAsia="en-US"/>
              </w:rPr>
            </w:pPr>
            <w:r>
              <w:rPr>
                <w:rFonts w:asciiTheme="minorHAnsi" w:hAnsiTheme="minorHAnsi" w:cs="Tahoma"/>
                <w:color w:val="000000"/>
                <w:sz w:val="22"/>
                <w:szCs w:val="22"/>
                <w:lang w:eastAsia="en-US"/>
              </w:rPr>
              <w:t>Be able to work independently</w:t>
            </w:r>
          </w:p>
        </w:tc>
        <w:tc>
          <w:tcPr>
            <w:tcW w:w="2410" w:type="dxa"/>
          </w:tcPr>
          <w:p w:rsidR="00D95C48" w:rsidRPr="00D95C48" w:rsidRDefault="00D95C48" w:rsidP="00D95C48">
            <w:pPr>
              <w:numPr>
                <w:ilvl w:val="0"/>
                <w:numId w:val="20"/>
              </w:numPr>
              <w:rPr>
                <w:rFonts w:asciiTheme="minorHAnsi" w:hAnsiTheme="minorHAnsi" w:cs="Arial"/>
                <w:sz w:val="22"/>
                <w:szCs w:val="22"/>
                <w:lang w:val="de-DE"/>
              </w:rPr>
            </w:pPr>
            <w:r w:rsidRPr="00D95C48">
              <w:rPr>
                <w:rFonts w:asciiTheme="minorHAnsi" w:hAnsiTheme="minorHAnsi" w:cs="Arial"/>
                <w:sz w:val="22"/>
                <w:szCs w:val="22"/>
                <w:lang w:val="de-DE"/>
              </w:rPr>
              <w:lastRenderedPageBreak/>
              <w:t>E</w:t>
            </w:r>
          </w:p>
          <w:p w:rsidR="00D95C48" w:rsidRDefault="00D95C48" w:rsidP="00D95C48">
            <w:pPr>
              <w:numPr>
                <w:ilvl w:val="0"/>
                <w:numId w:val="20"/>
              </w:numPr>
              <w:rPr>
                <w:rFonts w:asciiTheme="minorHAnsi" w:hAnsiTheme="minorHAnsi" w:cs="Arial"/>
                <w:sz w:val="22"/>
                <w:szCs w:val="22"/>
                <w:lang w:val="de-DE"/>
              </w:rPr>
            </w:pPr>
            <w:r w:rsidRPr="00D95C48">
              <w:rPr>
                <w:rFonts w:asciiTheme="minorHAnsi" w:hAnsiTheme="minorHAnsi" w:cs="Arial"/>
                <w:sz w:val="22"/>
                <w:szCs w:val="22"/>
                <w:lang w:val="de-DE"/>
              </w:rPr>
              <w:lastRenderedPageBreak/>
              <w:t>E</w:t>
            </w:r>
          </w:p>
          <w:p w:rsidR="005116EC" w:rsidRPr="00D95C48" w:rsidRDefault="005116EC" w:rsidP="00D95C48">
            <w:pPr>
              <w:numPr>
                <w:ilvl w:val="0"/>
                <w:numId w:val="20"/>
              </w:numPr>
              <w:rPr>
                <w:rFonts w:asciiTheme="minorHAnsi" w:hAnsiTheme="minorHAnsi" w:cs="Arial"/>
                <w:sz w:val="22"/>
                <w:szCs w:val="22"/>
                <w:lang w:val="de-DE"/>
              </w:rPr>
            </w:pPr>
            <w:r>
              <w:rPr>
                <w:rFonts w:asciiTheme="minorHAnsi" w:hAnsiTheme="minorHAnsi" w:cs="Arial"/>
                <w:sz w:val="22"/>
                <w:szCs w:val="22"/>
                <w:lang w:val="de-DE"/>
              </w:rPr>
              <w:t>E</w:t>
            </w:r>
          </w:p>
          <w:p w:rsidR="00D95C48" w:rsidRPr="00D95C48" w:rsidRDefault="00D95C48" w:rsidP="00D95C48">
            <w:pPr>
              <w:numPr>
                <w:ilvl w:val="0"/>
                <w:numId w:val="20"/>
              </w:numPr>
              <w:rPr>
                <w:rFonts w:asciiTheme="minorHAnsi" w:hAnsiTheme="minorHAnsi" w:cs="Arial"/>
                <w:sz w:val="22"/>
                <w:szCs w:val="22"/>
                <w:lang w:val="de-DE"/>
              </w:rPr>
            </w:pPr>
            <w:r w:rsidRPr="00D95C48">
              <w:rPr>
                <w:rFonts w:asciiTheme="minorHAnsi" w:hAnsiTheme="minorHAnsi" w:cs="Arial"/>
                <w:sz w:val="22"/>
                <w:szCs w:val="22"/>
                <w:lang w:val="de-DE"/>
              </w:rPr>
              <w:t>E</w:t>
            </w:r>
          </w:p>
          <w:p w:rsidR="00D95C48" w:rsidRPr="00D95C48" w:rsidRDefault="00D95C48" w:rsidP="00D95C48">
            <w:pPr>
              <w:numPr>
                <w:ilvl w:val="0"/>
                <w:numId w:val="20"/>
              </w:numPr>
              <w:rPr>
                <w:rFonts w:asciiTheme="minorHAnsi" w:hAnsiTheme="minorHAnsi" w:cs="Arial"/>
                <w:sz w:val="22"/>
                <w:szCs w:val="22"/>
                <w:lang w:val="de-DE"/>
              </w:rPr>
            </w:pPr>
            <w:r w:rsidRPr="00D95C48">
              <w:rPr>
                <w:rFonts w:asciiTheme="minorHAnsi" w:hAnsiTheme="minorHAnsi" w:cs="Arial"/>
                <w:sz w:val="22"/>
                <w:szCs w:val="22"/>
                <w:lang w:val="de-DE"/>
              </w:rPr>
              <w:t>E</w:t>
            </w:r>
          </w:p>
          <w:p w:rsidR="00D95C48" w:rsidRPr="00D95C48" w:rsidRDefault="00D95C48" w:rsidP="00D95C48">
            <w:pPr>
              <w:numPr>
                <w:ilvl w:val="0"/>
                <w:numId w:val="20"/>
              </w:numPr>
              <w:rPr>
                <w:rFonts w:asciiTheme="minorHAnsi" w:hAnsiTheme="minorHAnsi" w:cs="Arial"/>
                <w:sz w:val="22"/>
                <w:szCs w:val="22"/>
                <w:lang w:val="de-DE"/>
              </w:rPr>
            </w:pPr>
            <w:r w:rsidRPr="00D95C48">
              <w:rPr>
                <w:rFonts w:asciiTheme="minorHAnsi" w:hAnsiTheme="minorHAnsi" w:cs="Arial"/>
                <w:sz w:val="22"/>
                <w:szCs w:val="22"/>
                <w:lang w:val="de-DE"/>
              </w:rPr>
              <w:t>E</w:t>
            </w:r>
          </w:p>
          <w:p w:rsidR="00D95C48" w:rsidRPr="00D95C48" w:rsidRDefault="00D95C48" w:rsidP="00D95C48">
            <w:pPr>
              <w:numPr>
                <w:ilvl w:val="0"/>
                <w:numId w:val="20"/>
              </w:numPr>
              <w:rPr>
                <w:rFonts w:asciiTheme="minorHAnsi" w:hAnsiTheme="minorHAnsi" w:cs="Arial"/>
                <w:sz w:val="22"/>
                <w:szCs w:val="22"/>
                <w:lang w:val="de-DE"/>
              </w:rPr>
            </w:pPr>
            <w:r w:rsidRPr="00D95C48">
              <w:rPr>
                <w:rFonts w:asciiTheme="minorHAnsi" w:hAnsiTheme="minorHAnsi" w:cs="Arial"/>
                <w:sz w:val="22"/>
                <w:szCs w:val="22"/>
                <w:lang w:val="de-DE"/>
              </w:rPr>
              <w:t>E</w:t>
            </w:r>
          </w:p>
          <w:p w:rsidR="00EF6679" w:rsidRPr="00EF6679" w:rsidRDefault="00D95C48" w:rsidP="00EF6679">
            <w:pPr>
              <w:numPr>
                <w:ilvl w:val="0"/>
                <w:numId w:val="20"/>
              </w:numPr>
              <w:rPr>
                <w:rFonts w:asciiTheme="minorHAnsi" w:hAnsiTheme="minorHAnsi" w:cs="Arial"/>
                <w:sz w:val="22"/>
                <w:szCs w:val="22"/>
                <w:lang w:val="de-DE"/>
              </w:rPr>
            </w:pPr>
            <w:r w:rsidRPr="00D95C48">
              <w:rPr>
                <w:rFonts w:asciiTheme="minorHAnsi" w:hAnsiTheme="minorHAnsi" w:cs="Arial"/>
                <w:sz w:val="22"/>
                <w:szCs w:val="22"/>
                <w:lang w:val="de-DE"/>
              </w:rPr>
              <w:t>E</w:t>
            </w:r>
          </w:p>
        </w:tc>
      </w:tr>
      <w:tr w:rsidR="00D95C48" w:rsidRPr="009A2A38" w:rsidTr="00D95C48">
        <w:trPr>
          <w:trHeight w:val="340"/>
        </w:trPr>
        <w:tc>
          <w:tcPr>
            <w:tcW w:w="2448" w:type="dxa"/>
            <w:gridSpan w:val="2"/>
          </w:tcPr>
          <w:p w:rsidR="00D95C48" w:rsidRPr="00D95C48" w:rsidRDefault="00D95C48" w:rsidP="00D95C48">
            <w:pPr>
              <w:rPr>
                <w:rFonts w:asciiTheme="minorHAnsi" w:hAnsiTheme="minorHAnsi" w:cs="Arial"/>
                <w:b/>
                <w:sz w:val="22"/>
                <w:szCs w:val="22"/>
              </w:rPr>
            </w:pPr>
            <w:r w:rsidRPr="00D95C48">
              <w:rPr>
                <w:rFonts w:asciiTheme="minorHAnsi" w:hAnsiTheme="minorHAnsi" w:cs="Arial"/>
                <w:b/>
                <w:sz w:val="22"/>
                <w:szCs w:val="22"/>
              </w:rPr>
              <w:lastRenderedPageBreak/>
              <w:t>Attitude &amp; disposition</w:t>
            </w:r>
          </w:p>
        </w:tc>
        <w:tc>
          <w:tcPr>
            <w:tcW w:w="5598" w:type="dxa"/>
            <w:gridSpan w:val="3"/>
          </w:tcPr>
          <w:p w:rsidR="00D95C48" w:rsidRDefault="00D95C48" w:rsidP="00D95C48">
            <w:pPr>
              <w:numPr>
                <w:ilvl w:val="0"/>
                <w:numId w:val="20"/>
              </w:numPr>
              <w:spacing w:before="0" w:after="0"/>
              <w:rPr>
                <w:rFonts w:asciiTheme="minorHAnsi" w:hAnsiTheme="minorHAnsi" w:cs="Arial"/>
                <w:sz w:val="22"/>
                <w:szCs w:val="22"/>
              </w:rPr>
            </w:pPr>
            <w:r w:rsidRPr="00D95C48">
              <w:rPr>
                <w:rFonts w:asciiTheme="minorHAnsi" w:hAnsiTheme="minorHAnsi" w:cs="Arial"/>
                <w:sz w:val="22"/>
                <w:szCs w:val="22"/>
              </w:rPr>
              <w:t xml:space="preserve">Personable attitude </w:t>
            </w:r>
          </w:p>
          <w:p w:rsidR="00EF6679" w:rsidRPr="00D95C48" w:rsidRDefault="00EF6679" w:rsidP="00D95C48">
            <w:pPr>
              <w:numPr>
                <w:ilvl w:val="0"/>
                <w:numId w:val="20"/>
              </w:numPr>
              <w:spacing w:before="0" w:after="0"/>
              <w:rPr>
                <w:rFonts w:asciiTheme="minorHAnsi" w:hAnsiTheme="minorHAnsi" w:cs="Arial"/>
                <w:sz w:val="22"/>
                <w:szCs w:val="22"/>
              </w:rPr>
            </w:pPr>
            <w:r>
              <w:rPr>
                <w:rFonts w:asciiTheme="minorHAnsi" w:hAnsiTheme="minorHAnsi" w:cs="Arial"/>
                <w:sz w:val="22"/>
                <w:szCs w:val="22"/>
              </w:rPr>
              <w:t xml:space="preserve">Self motivated </w:t>
            </w:r>
          </w:p>
          <w:p w:rsidR="00D95C48" w:rsidRPr="00D95C48" w:rsidRDefault="00D95C48" w:rsidP="00D95C48">
            <w:pPr>
              <w:numPr>
                <w:ilvl w:val="0"/>
                <w:numId w:val="20"/>
              </w:numPr>
              <w:spacing w:before="0" w:after="0"/>
              <w:rPr>
                <w:rFonts w:asciiTheme="minorHAnsi" w:hAnsiTheme="minorHAnsi" w:cs="Arial"/>
                <w:sz w:val="22"/>
                <w:szCs w:val="22"/>
              </w:rPr>
            </w:pPr>
            <w:r w:rsidRPr="00D95C48">
              <w:rPr>
                <w:rFonts w:asciiTheme="minorHAnsi" w:hAnsiTheme="minorHAnsi" w:cs="Arial"/>
                <w:sz w:val="22"/>
                <w:szCs w:val="22"/>
              </w:rPr>
              <w:t xml:space="preserve">Bubbly Nature </w:t>
            </w:r>
          </w:p>
          <w:p w:rsidR="00D95C48" w:rsidRPr="00D95C48" w:rsidRDefault="00D95C48" w:rsidP="00D95C48">
            <w:pPr>
              <w:numPr>
                <w:ilvl w:val="0"/>
                <w:numId w:val="20"/>
              </w:numPr>
              <w:spacing w:before="0" w:after="0"/>
              <w:rPr>
                <w:rFonts w:asciiTheme="minorHAnsi" w:hAnsiTheme="minorHAnsi" w:cs="Arial"/>
                <w:sz w:val="22"/>
                <w:szCs w:val="22"/>
              </w:rPr>
            </w:pPr>
            <w:r w:rsidRPr="00D95C48">
              <w:rPr>
                <w:rFonts w:asciiTheme="minorHAnsi" w:hAnsiTheme="minorHAnsi" w:cs="Arial"/>
                <w:sz w:val="22"/>
                <w:szCs w:val="22"/>
              </w:rPr>
              <w:t xml:space="preserve">A good sense of humour! </w:t>
            </w:r>
          </w:p>
          <w:p w:rsidR="00D95C48" w:rsidRPr="00D95C48" w:rsidRDefault="00D95C48" w:rsidP="00D95C48">
            <w:pPr>
              <w:numPr>
                <w:ilvl w:val="0"/>
                <w:numId w:val="20"/>
              </w:numPr>
              <w:spacing w:before="0" w:after="0"/>
              <w:rPr>
                <w:rFonts w:asciiTheme="minorHAnsi" w:hAnsiTheme="minorHAnsi" w:cs="Arial"/>
                <w:sz w:val="22"/>
                <w:szCs w:val="22"/>
              </w:rPr>
            </w:pPr>
            <w:r w:rsidRPr="00D95C48">
              <w:rPr>
                <w:rFonts w:asciiTheme="minorHAnsi" w:hAnsiTheme="minorHAnsi" w:cs="Arial"/>
                <w:sz w:val="22"/>
                <w:szCs w:val="22"/>
              </w:rPr>
              <w:t xml:space="preserve">Self motivated </w:t>
            </w:r>
          </w:p>
          <w:p w:rsidR="00D95C48" w:rsidRPr="00D95C48" w:rsidRDefault="00D95C48" w:rsidP="00D95C48">
            <w:pPr>
              <w:numPr>
                <w:ilvl w:val="0"/>
                <w:numId w:val="20"/>
              </w:numPr>
              <w:spacing w:before="0" w:after="0"/>
              <w:rPr>
                <w:rFonts w:asciiTheme="minorHAnsi" w:hAnsiTheme="minorHAnsi" w:cs="Arial"/>
                <w:sz w:val="22"/>
                <w:szCs w:val="22"/>
              </w:rPr>
            </w:pPr>
            <w:r w:rsidRPr="00D95C48">
              <w:rPr>
                <w:rFonts w:asciiTheme="minorHAnsi" w:hAnsiTheme="minorHAnsi" w:cs="Arial"/>
                <w:sz w:val="22"/>
                <w:szCs w:val="22"/>
              </w:rPr>
              <w:t xml:space="preserve">Confident - not afraid to ask questions, particularly if you're not sure what is required of you! </w:t>
            </w:r>
          </w:p>
          <w:p w:rsidR="00D95C48" w:rsidRPr="00D95C48" w:rsidRDefault="00D95C48" w:rsidP="00D95C48">
            <w:pPr>
              <w:numPr>
                <w:ilvl w:val="0"/>
                <w:numId w:val="20"/>
              </w:numPr>
              <w:spacing w:before="0" w:after="0"/>
              <w:rPr>
                <w:rFonts w:asciiTheme="minorHAnsi" w:hAnsiTheme="minorHAnsi" w:cs="Arial"/>
                <w:sz w:val="22"/>
                <w:szCs w:val="22"/>
              </w:rPr>
            </w:pPr>
            <w:r w:rsidRPr="00D95C48">
              <w:rPr>
                <w:rFonts w:asciiTheme="minorHAnsi" w:hAnsiTheme="minorHAnsi" w:cs="Arial"/>
                <w:sz w:val="22"/>
                <w:szCs w:val="22"/>
              </w:rPr>
              <w:t xml:space="preserve">Hard working  </w:t>
            </w:r>
          </w:p>
          <w:p w:rsidR="00D95C48" w:rsidRPr="00D95C48" w:rsidRDefault="00D95C48" w:rsidP="00D95C48">
            <w:pPr>
              <w:numPr>
                <w:ilvl w:val="0"/>
                <w:numId w:val="20"/>
              </w:numPr>
              <w:spacing w:before="0" w:after="0"/>
              <w:rPr>
                <w:rFonts w:asciiTheme="minorHAnsi" w:hAnsiTheme="minorHAnsi" w:cs="Arial"/>
                <w:sz w:val="22"/>
                <w:szCs w:val="22"/>
              </w:rPr>
            </w:pPr>
            <w:r w:rsidRPr="00D95C48">
              <w:rPr>
                <w:rFonts w:asciiTheme="minorHAnsi" w:hAnsiTheme="minorHAnsi" w:cs="Arial"/>
                <w:sz w:val="22"/>
                <w:szCs w:val="22"/>
              </w:rPr>
              <w:t xml:space="preserve">Creatively minded – ready to put forward ideas and run with them! </w:t>
            </w:r>
          </w:p>
        </w:tc>
        <w:tc>
          <w:tcPr>
            <w:tcW w:w="2410" w:type="dxa"/>
          </w:tcPr>
          <w:p w:rsidR="00D95C48" w:rsidRDefault="00D95C48" w:rsidP="00D95C48">
            <w:pPr>
              <w:numPr>
                <w:ilvl w:val="0"/>
                <w:numId w:val="20"/>
              </w:numPr>
              <w:rPr>
                <w:rFonts w:asciiTheme="minorHAnsi" w:hAnsiTheme="minorHAnsi" w:cs="Arial"/>
                <w:sz w:val="22"/>
                <w:szCs w:val="22"/>
              </w:rPr>
            </w:pPr>
            <w:r w:rsidRPr="00D95C48">
              <w:rPr>
                <w:rFonts w:asciiTheme="minorHAnsi" w:hAnsiTheme="minorHAnsi" w:cs="Arial"/>
                <w:sz w:val="22"/>
                <w:szCs w:val="22"/>
              </w:rPr>
              <w:t>E</w:t>
            </w:r>
          </w:p>
          <w:p w:rsidR="00EF6679" w:rsidRDefault="00EF6679" w:rsidP="00D95C48">
            <w:pPr>
              <w:numPr>
                <w:ilvl w:val="0"/>
                <w:numId w:val="20"/>
              </w:numPr>
              <w:rPr>
                <w:rFonts w:asciiTheme="minorHAnsi" w:hAnsiTheme="minorHAnsi" w:cs="Arial"/>
                <w:sz w:val="22"/>
                <w:szCs w:val="22"/>
              </w:rPr>
            </w:pPr>
            <w:r>
              <w:rPr>
                <w:rFonts w:asciiTheme="minorHAnsi" w:hAnsiTheme="minorHAnsi" w:cs="Arial"/>
                <w:sz w:val="22"/>
                <w:szCs w:val="22"/>
              </w:rPr>
              <w:t>E</w:t>
            </w:r>
          </w:p>
          <w:p w:rsidR="00D95C48" w:rsidRPr="005116EC" w:rsidRDefault="005116EC" w:rsidP="00D95C48">
            <w:pPr>
              <w:numPr>
                <w:ilvl w:val="0"/>
                <w:numId w:val="20"/>
              </w:numPr>
              <w:rPr>
                <w:rFonts w:asciiTheme="minorHAnsi" w:hAnsiTheme="minorHAnsi" w:cs="Arial"/>
                <w:sz w:val="22"/>
                <w:szCs w:val="22"/>
              </w:rPr>
            </w:pPr>
            <w:r w:rsidRPr="005116EC">
              <w:rPr>
                <w:rFonts w:asciiTheme="minorHAnsi" w:hAnsiTheme="minorHAnsi" w:cs="Arial"/>
                <w:sz w:val="22"/>
                <w:szCs w:val="22"/>
              </w:rPr>
              <w:t>E</w:t>
            </w:r>
          </w:p>
          <w:p w:rsidR="00D95C48" w:rsidRPr="00D95C48" w:rsidRDefault="00D95C48" w:rsidP="00D95C48">
            <w:pPr>
              <w:numPr>
                <w:ilvl w:val="0"/>
                <w:numId w:val="20"/>
              </w:numPr>
              <w:rPr>
                <w:rFonts w:asciiTheme="minorHAnsi" w:hAnsiTheme="minorHAnsi" w:cs="Arial"/>
                <w:sz w:val="22"/>
                <w:szCs w:val="22"/>
              </w:rPr>
            </w:pPr>
            <w:r w:rsidRPr="00D95C48">
              <w:rPr>
                <w:rFonts w:asciiTheme="minorHAnsi" w:hAnsiTheme="minorHAnsi" w:cs="Arial"/>
                <w:sz w:val="22"/>
                <w:szCs w:val="22"/>
              </w:rPr>
              <w:t>E</w:t>
            </w:r>
          </w:p>
          <w:p w:rsidR="00D95C48" w:rsidRPr="00D95C48" w:rsidRDefault="00D95C48" w:rsidP="00D95C48">
            <w:pPr>
              <w:numPr>
                <w:ilvl w:val="0"/>
                <w:numId w:val="20"/>
              </w:numPr>
              <w:rPr>
                <w:rFonts w:asciiTheme="minorHAnsi" w:hAnsiTheme="minorHAnsi" w:cs="Arial"/>
                <w:sz w:val="22"/>
                <w:szCs w:val="22"/>
              </w:rPr>
            </w:pPr>
            <w:r w:rsidRPr="00D95C48">
              <w:rPr>
                <w:rFonts w:asciiTheme="minorHAnsi" w:hAnsiTheme="minorHAnsi" w:cs="Arial"/>
                <w:sz w:val="22"/>
                <w:szCs w:val="22"/>
              </w:rPr>
              <w:t>E</w:t>
            </w:r>
          </w:p>
          <w:p w:rsidR="00D95C48" w:rsidRPr="00D95C48" w:rsidRDefault="00D95C48" w:rsidP="00D95C48">
            <w:pPr>
              <w:numPr>
                <w:ilvl w:val="0"/>
                <w:numId w:val="20"/>
              </w:numPr>
              <w:rPr>
                <w:rFonts w:asciiTheme="minorHAnsi" w:hAnsiTheme="minorHAnsi" w:cs="Arial"/>
                <w:sz w:val="22"/>
                <w:szCs w:val="22"/>
              </w:rPr>
            </w:pPr>
            <w:r w:rsidRPr="00D95C48">
              <w:rPr>
                <w:rFonts w:asciiTheme="minorHAnsi" w:hAnsiTheme="minorHAnsi" w:cs="Arial"/>
                <w:sz w:val="22"/>
                <w:szCs w:val="22"/>
              </w:rPr>
              <w:t>E</w:t>
            </w:r>
          </w:p>
          <w:p w:rsidR="00D95C48" w:rsidRPr="00D95C48" w:rsidRDefault="00D95C48" w:rsidP="00D95C48">
            <w:pPr>
              <w:numPr>
                <w:ilvl w:val="0"/>
                <w:numId w:val="20"/>
              </w:numPr>
              <w:rPr>
                <w:rFonts w:asciiTheme="minorHAnsi" w:hAnsiTheme="minorHAnsi" w:cs="Arial"/>
                <w:sz w:val="22"/>
                <w:szCs w:val="22"/>
              </w:rPr>
            </w:pPr>
            <w:r w:rsidRPr="00D95C48">
              <w:rPr>
                <w:rFonts w:asciiTheme="minorHAnsi" w:hAnsiTheme="minorHAnsi" w:cs="Arial"/>
                <w:sz w:val="22"/>
                <w:szCs w:val="22"/>
              </w:rPr>
              <w:t>E</w:t>
            </w:r>
          </w:p>
        </w:tc>
      </w:tr>
      <w:tr w:rsidR="00D95C48" w:rsidRPr="009A2A38" w:rsidTr="00D95C48">
        <w:trPr>
          <w:trHeight w:hRule="exact" w:val="170"/>
        </w:trPr>
        <w:tc>
          <w:tcPr>
            <w:tcW w:w="10456" w:type="dxa"/>
            <w:gridSpan w:val="6"/>
            <w:tcBorders>
              <w:left w:val="nil"/>
              <w:right w:val="nil"/>
            </w:tcBorders>
          </w:tcPr>
          <w:p w:rsidR="00D95C48" w:rsidRPr="009A2A38" w:rsidRDefault="00D95C48" w:rsidP="00D95C48">
            <w:pPr>
              <w:rPr>
                <w:rFonts w:ascii="Times New Roman" w:hAnsi="Times New Roman"/>
                <w:i/>
                <w:color w:val="00539B"/>
              </w:rPr>
            </w:pPr>
            <w:r w:rsidRPr="009A2A38">
              <w:rPr>
                <w:rFonts w:ascii="Times New Roman" w:hAnsi="Times New Roman"/>
                <w:b/>
                <w:color w:val="00539B"/>
              </w:rPr>
              <w:t xml:space="preserve">Freedom to Act &amp; Decision Making </w:t>
            </w:r>
            <w:r w:rsidRPr="009A2A38">
              <w:rPr>
                <w:rFonts w:ascii="Times New Roman" w:hAnsi="Times New Roman"/>
                <w:color w:val="00539B"/>
              </w:rPr>
              <w:t>(</w:t>
            </w:r>
            <w:r w:rsidRPr="009A2A38">
              <w:rPr>
                <w:rFonts w:ascii="Times New Roman" w:hAnsi="Times New Roman"/>
                <w:i/>
                <w:color w:val="00539B"/>
              </w:rPr>
              <w:t>depth of control, supervision received, use of judgement &amp; initiative, analytical ability)</w:t>
            </w:r>
          </w:p>
        </w:tc>
      </w:tr>
      <w:tr w:rsidR="00D95C48" w:rsidRPr="009A2A38" w:rsidTr="00D95C48">
        <w:trPr>
          <w:trHeight w:val="253"/>
        </w:trPr>
        <w:tc>
          <w:tcPr>
            <w:tcW w:w="10456" w:type="dxa"/>
            <w:gridSpan w:val="6"/>
          </w:tcPr>
          <w:p w:rsidR="00D95C48" w:rsidRPr="009A2A38" w:rsidRDefault="00D95C48" w:rsidP="00D95C48">
            <w:pPr>
              <w:rPr>
                <w:rFonts w:ascii="Times New Roman" w:hAnsi="Times New Roman"/>
                <w:b/>
              </w:rPr>
            </w:pPr>
            <w:r w:rsidRPr="009A2A38">
              <w:rPr>
                <w:rFonts w:ascii="Times New Roman" w:hAnsi="Times New Roman"/>
                <w:b/>
                <w:color w:val="00539B"/>
              </w:rPr>
              <w:t>Main Duties and Responsibilities of the Role</w:t>
            </w:r>
          </w:p>
        </w:tc>
      </w:tr>
      <w:tr w:rsidR="00D95C48" w:rsidRPr="009A2A38" w:rsidTr="00D95C48">
        <w:trPr>
          <w:trHeight w:val="253"/>
        </w:trPr>
        <w:tc>
          <w:tcPr>
            <w:tcW w:w="10456" w:type="dxa"/>
            <w:gridSpan w:val="6"/>
          </w:tcPr>
          <w:p w:rsidR="00D95C48" w:rsidRDefault="00D95C48" w:rsidP="00D95C48">
            <w:pPr>
              <w:spacing w:before="100" w:beforeAutospacing="1" w:after="100" w:afterAutospacing="1"/>
              <w:rPr>
                <w:rFonts w:asciiTheme="minorHAnsi" w:hAnsiTheme="minorHAnsi" w:cs="Tahoma"/>
                <w:b/>
                <w:color w:val="000000"/>
                <w:sz w:val="22"/>
                <w:szCs w:val="22"/>
                <w:lang w:eastAsia="en-US"/>
              </w:rPr>
            </w:pPr>
            <w:r>
              <w:rPr>
                <w:rFonts w:asciiTheme="minorHAnsi" w:hAnsiTheme="minorHAnsi" w:cs="Tahoma"/>
                <w:b/>
                <w:color w:val="000000"/>
                <w:sz w:val="22"/>
                <w:szCs w:val="22"/>
                <w:lang w:eastAsia="en-US"/>
              </w:rPr>
              <w:t xml:space="preserve">Key Duties include: </w:t>
            </w:r>
          </w:p>
          <w:p w:rsidR="00D95C48" w:rsidRDefault="00D95C48" w:rsidP="00D95C48">
            <w:pPr>
              <w:numPr>
                <w:ilvl w:val="0"/>
                <w:numId w:val="18"/>
              </w:numPr>
              <w:spacing w:before="100" w:beforeAutospacing="1" w:after="100" w:afterAutospacing="1"/>
              <w:rPr>
                <w:rFonts w:asciiTheme="minorHAnsi" w:hAnsiTheme="minorHAnsi" w:cs="Tahoma"/>
                <w:color w:val="000000"/>
                <w:sz w:val="22"/>
                <w:szCs w:val="22"/>
                <w:lang w:eastAsia="en-US"/>
              </w:rPr>
            </w:pPr>
            <w:r>
              <w:rPr>
                <w:rFonts w:asciiTheme="minorHAnsi" w:hAnsiTheme="minorHAnsi" w:cs="Tahoma"/>
                <w:color w:val="000000"/>
                <w:sz w:val="22"/>
                <w:szCs w:val="22"/>
                <w:lang w:eastAsia="en-US"/>
              </w:rPr>
              <w:t xml:space="preserve">Researching </w:t>
            </w:r>
            <w:r w:rsidRPr="00D02AD1">
              <w:rPr>
                <w:rFonts w:asciiTheme="minorHAnsi" w:hAnsiTheme="minorHAnsi" w:cs="Tahoma"/>
                <w:color w:val="000000"/>
                <w:sz w:val="22"/>
                <w:szCs w:val="22"/>
                <w:lang w:eastAsia="en-US"/>
              </w:rPr>
              <w:t>new methods of generating business for the company.</w:t>
            </w:r>
          </w:p>
          <w:p w:rsidR="00D95C48" w:rsidRDefault="00D95C48" w:rsidP="00D95C48">
            <w:pPr>
              <w:numPr>
                <w:ilvl w:val="0"/>
                <w:numId w:val="18"/>
              </w:numPr>
              <w:spacing w:before="100" w:beforeAutospacing="1" w:after="100" w:afterAutospacing="1"/>
              <w:rPr>
                <w:rFonts w:asciiTheme="minorHAnsi" w:hAnsiTheme="minorHAnsi" w:cs="Tahoma"/>
                <w:color w:val="000000"/>
                <w:sz w:val="22"/>
                <w:szCs w:val="22"/>
                <w:lang w:eastAsia="en-US"/>
              </w:rPr>
            </w:pPr>
            <w:r>
              <w:rPr>
                <w:rFonts w:asciiTheme="minorHAnsi" w:hAnsiTheme="minorHAnsi" w:cs="Tahoma"/>
                <w:color w:val="000000"/>
                <w:sz w:val="22"/>
                <w:szCs w:val="22"/>
                <w:lang w:eastAsia="en-US"/>
              </w:rPr>
              <w:t xml:space="preserve">Contacting potential  clients about our work via phone and e-marketing </w:t>
            </w:r>
          </w:p>
          <w:p w:rsidR="00D95C48" w:rsidRDefault="00D95C48" w:rsidP="00D95C48">
            <w:pPr>
              <w:numPr>
                <w:ilvl w:val="0"/>
                <w:numId w:val="18"/>
              </w:numPr>
              <w:spacing w:before="100" w:beforeAutospacing="1" w:after="100" w:afterAutospacing="1"/>
              <w:rPr>
                <w:rFonts w:asciiTheme="minorHAnsi" w:hAnsiTheme="minorHAnsi" w:cs="Tahoma"/>
                <w:color w:val="000000"/>
                <w:sz w:val="22"/>
                <w:szCs w:val="22"/>
                <w:lang w:eastAsia="en-US"/>
              </w:rPr>
            </w:pPr>
            <w:r>
              <w:rPr>
                <w:rFonts w:asciiTheme="minorHAnsi" w:hAnsiTheme="minorHAnsi" w:cs="Tahoma"/>
                <w:color w:val="000000"/>
                <w:sz w:val="22"/>
                <w:szCs w:val="22"/>
                <w:lang w:eastAsia="en-US"/>
              </w:rPr>
              <w:t>Representing the company at client events</w:t>
            </w:r>
          </w:p>
          <w:p w:rsidR="00D95C48" w:rsidRDefault="00D95C48" w:rsidP="00D95C48">
            <w:pPr>
              <w:numPr>
                <w:ilvl w:val="0"/>
                <w:numId w:val="18"/>
              </w:numPr>
              <w:spacing w:before="100" w:beforeAutospacing="1" w:after="100" w:afterAutospacing="1"/>
              <w:rPr>
                <w:rFonts w:asciiTheme="minorHAnsi" w:hAnsiTheme="minorHAnsi" w:cs="Tahoma"/>
                <w:color w:val="000000"/>
                <w:sz w:val="22"/>
                <w:szCs w:val="22"/>
                <w:lang w:eastAsia="en-US"/>
              </w:rPr>
            </w:pPr>
            <w:r>
              <w:rPr>
                <w:rFonts w:asciiTheme="minorHAnsi" w:hAnsiTheme="minorHAnsi" w:cs="Tahoma"/>
                <w:color w:val="000000"/>
                <w:sz w:val="22"/>
                <w:szCs w:val="22"/>
                <w:lang w:eastAsia="en-US"/>
              </w:rPr>
              <w:t xml:space="preserve">Responding to incoming email and phone enquiries </w:t>
            </w:r>
          </w:p>
          <w:p w:rsidR="00D95C48" w:rsidRDefault="00D95C48" w:rsidP="00D95C48">
            <w:pPr>
              <w:numPr>
                <w:ilvl w:val="0"/>
                <w:numId w:val="18"/>
              </w:numPr>
              <w:spacing w:before="100" w:beforeAutospacing="1" w:after="100" w:afterAutospacing="1"/>
              <w:rPr>
                <w:rFonts w:asciiTheme="minorHAnsi" w:hAnsiTheme="minorHAnsi" w:cs="Tahoma"/>
                <w:color w:val="000000"/>
                <w:sz w:val="22"/>
                <w:szCs w:val="22"/>
                <w:lang w:eastAsia="en-US"/>
              </w:rPr>
            </w:pPr>
            <w:r>
              <w:rPr>
                <w:rFonts w:asciiTheme="minorHAnsi" w:hAnsiTheme="minorHAnsi" w:cs="Tahoma"/>
                <w:color w:val="000000"/>
                <w:sz w:val="22"/>
                <w:szCs w:val="22"/>
                <w:lang w:eastAsia="en-US"/>
              </w:rPr>
              <w:t>Listening to customer requirements and presenting appropriately to make a sale</w:t>
            </w:r>
          </w:p>
          <w:p w:rsidR="005116EC" w:rsidRDefault="005116EC" w:rsidP="005116EC">
            <w:pPr>
              <w:numPr>
                <w:ilvl w:val="0"/>
                <w:numId w:val="18"/>
              </w:numPr>
              <w:spacing w:before="100" w:beforeAutospacing="1" w:after="100" w:afterAutospacing="1"/>
              <w:rPr>
                <w:rFonts w:asciiTheme="minorHAnsi" w:hAnsiTheme="minorHAnsi" w:cs="Tahoma"/>
                <w:color w:val="000000"/>
                <w:sz w:val="22"/>
                <w:szCs w:val="22"/>
                <w:lang w:eastAsia="en-US"/>
              </w:rPr>
            </w:pPr>
            <w:r>
              <w:rPr>
                <w:rFonts w:asciiTheme="minorHAnsi" w:hAnsiTheme="minorHAnsi" w:cs="Tahoma"/>
                <w:color w:val="000000"/>
                <w:sz w:val="22"/>
                <w:szCs w:val="22"/>
                <w:lang w:eastAsia="en-US"/>
              </w:rPr>
              <w:t>Project Management</w:t>
            </w:r>
          </w:p>
          <w:p w:rsidR="00D95C48" w:rsidRPr="005116EC" w:rsidRDefault="00D95C48" w:rsidP="005116EC">
            <w:pPr>
              <w:numPr>
                <w:ilvl w:val="0"/>
                <w:numId w:val="18"/>
              </w:numPr>
              <w:spacing w:before="100" w:beforeAutospacing="1" w:after="100" w:afterAutospacing="1"/>
              <w:rPr>
                <w:rFonts w:asciiTheme="minorHAnsi" w:hAnsiTheme="minorHAnsi" w:cs="Tahoma"/>
                <w:color w:val="000000"/>
                <w:sz w:val="22"/>
                <w:szCs w:val="22"/>
                <w:lang w:eastAsia="en-US"/>
              </w:rPr>
            </w:pPr>
            <w:r w:rsidRPr="005116EC">
              <w:rPr>
                <w:rFonts w:asciiTheme="minorHAnsi" w:hAnsiTheme="minorHAnsi" w:cs="Tahoma"/>
                <w:color w:val="000000"/>
                <w:sz w:val="22"/>
                <w:szCs w:val="22"/>
                <w:lang w:eastAsia="en-US"/>
              </w:rPr>
              <w:t>Help build and maintain relationships with current clients</w:t>
            </w:r>
          </w:p>
        </w:tc>
      </w:tr>
      <w:tr w:rsidR="00D95C48" w:rsidRPr="009A2A38" w:rsidTr="00D95C48">
        <w:trPr>
          <w:trHeight w:hRule="exact" w:val="170"/>
        </w:trPr>
        <w:tc>
          <w:tcPr>
            <w:tcW w:w="10456" w:type="dxa"/>
            <w:gridSpan w:val="6"/>
            <w:tcBorders>
              <w:left w:val="nil"/>
              <w:right w:val="nil"/>
            </w:tcBorders>
          </w:tcPr>
          <w:p w:rsidR="00D95C48" w:rsidRPr="009A2A38" w:rsidRDefault="00D95C48" w:rsidP="00D95C48">
            <w:pPr>
              <w:rPr>
                <w:rFonts w:ascii="Times New Roman" w:hAnsi="Times New Roman"/>
                <w:b/>
              </w:rPr>
            </w:pPr>
          </w:p>
        </w:tc>
      </w:tr>
      <w:tr w:rsidR="00D95C48" w:rsidRPr="009A2A38" w:rsidTr="00D95C48">
        <w:trPr>
          <w:trHeight w:val="253"/>
        </w:trPr>
        <w:tc>
          <w:tcPr>
            <w:tcW w:w="10456" w:type="dxa"/>
            <w:gridSpan w:val="6"/>
          </w:tcPr>
          <w:p w:rsidR="00D95C48" w:rsidRPr="009A2A38" w:rsidRDefault="00D95C48" w:rsidP="00D95C48">
            <w:pPr>
              <w:rPr>
                <w:rFonts w:ascii="Times New Roman" w:hAnsi="Times New Roman"/>
                <w:b/>
              </w:rPr>
            </w:pPr>
            <w:r w:rsidRPr="009A2A38">
              <w:rPr>
                <w:rFonts w:ascii="Times New Roman" w:hAnsi="Times New Roman"/>
                <w:b/>
                <w:color w:val="00539B"/>
              </w:rPr>
              <w:t xml:space="preserve">Working Environment </w:t>
            </w:r>
          </w:p>
        </w:tc>
      </w:tr>
      <w:tr w:rsidR="00D95C48" w:rsidRPr="009A2A38" w:rsidTr="00D95C48">
        <w:trPr>
          <w:trHeight w:val="1730"/>
        </w:trPr>
        <w:tc>
          <w:tcPr>
            <w:tcW w:w="10456" w:type="dxa"/>
            <w:gridSpan w:val="6"/>
          </w:tcPr>
          <w:p w:rsidR="00D95C48" w:rsidRDefault="00D95C48" w:rsidP="00D95C48">
            <w:pPr>
              <w:ind w:left="-33"/>
              <w:rPr>
                <w:rFonts w:asciiTheme="minorHAnsi" w:hAnsiTheme="minorHAnsi" w:cs="Arial"/>
                <w:sz w:val="22"/>
                <w:szCs w:val="22"/>
              </w:rPr>
            </w:pPr>
            <w:r w:rsidRPr="00D02AD1">
              <w:rPr>
                <w:rFonts w:asciiTheme="minorHAnsi" w:hAnsiTheme="minorHAnsi" w:cs="Arial"/>
                <w:sz w:val="22"/>
                <w:szCs w:val="22"/>
              </w:rPr>
              <w:t>This is an office based position. The right candidate will be able to develop the role according to their strengths.</w:t>
            </w:r>
          </w:p>
          <w:p w:rsidR="00D95C48" w:rsidRPr="005116EC" w:rsidRDefault="005116EC" w:rsidP="005116EC">
            <w:pPr>
              <w:ind w:left="-33"/>
              <w:rPr>
                <w:rFonts w:asciiTheme="minorHAnsi" w:hAnsiTheme="minorHAnsi" w:cs="Arial"/>
                <w:sz w:val="22"/>
                <w:szCs w:val="22"/>
              </w:rPr>
            </w:pPr>
            <w:proofErr w:type="spellStart"/>
            <w:r>
              <w:rPr>
                <w:rFonts w:asciiTheme="minorHAnsi" w:hAnsiTheme="minorHAnsi" w:cs="Arial"/>
                <w:sz w:val="22"/>
                <w:szCs w:val="22"/>
              </w:rPr>
              <w:t>DiVA</w:t>
            </w:r>
            <w:proofErr w:type="spellEnd"/>
            <w:r>
              <w:rPr>
                <w:rFonts w:asciiTheme="minorHAnsi" w:hAnsiTheme="minorHAnsi" w:cs="Arial"/>
                <w:sz w:val="22"/>
                <w:szCs w:val="22"/>
              </w:rPr>
              <w:t xml:space="preserve"> is a great company to work for.  We’re a small close knit team which means you’ll get to know the business inside and out and see first-hand the contribution you make.  All ideas are welcomed. All opinions are heard and respected.  W</w:t>
            </w:r>
            <w:r w:rsidR="00D95C48" w:rsidRPr="00D02AD1">
              <w:rPr>
                <w:rFonts w:asciiTheme="minorHAnsi" w:hAnsiTheme="minorHAnsi" w:cs="Arial"/>
                <w:sz w:val="22"/>
                <w:szCs w:val="22"/>
              </w:rPr>
              <w:t>hen we’re busy be prepared to juggle several tasks simultaneously and work to short deadlines as and when required.</w:t>
            </w:r>
            <w:r w:rsidR="00EF6679">
              <w:rPr>
                <w:rFonts w:asciiTheme="minorHAnsi" w:hAnsiTheme="minorHAnsi" w:cs="Arial"/>
                <w:sz w:val="22"/>
                <w:szCs w:val="22"/>
              </w:rPr>
              <w:t xml:space="preserve">  Above all, have fun while you get the job done!</w:t>
            </w:r>
          </w:p>
        </w:tc>
      </w:tr>
      <w:tr w:rsidR="00D95C48" w:rsidRPr="009A2A38" w:rsidTr="00D95C48">
        <w:trPr>
          <w:trHeight w:hRule="exact" w:val="170"/>
        </w:trPr>
        <w:tc>
          <w:tcPr>
            <w:tcW w:w="10456" w:type="dxa"/>
            <w:gridSpan w:val="6"/>
            <w:tcBorders>
              <w:left w:val="nil"/>
              <w:bottom w:val="nil"/>
              <w:right w:val="nil"/>
            </w:tcBorders>
          </w:tcPr>
          <w:p w:rsidR="00D95C48" w:rsidRPr="009A2A38" w:rsidRDefault="00D95C48" w:rsidP="00D95C48">
            <w:pPr>
              <w:rPr>
                <w:rFonts w:ascii="Times New Roman" w:hAnsi="Times New Roman"/>
                <w:b/>
              </w:rPr>
            </w:pPr>
          </w:p>
        </w:tc>
      </w:tr>
      <w:tr w:rsidR="00ED2C6F" w:rsidRPr="009A2A38" w:rsidTr="005A4BA3">
        <w:trPr>
          <w:trHeight w:val="253"/>
        </w:trPr>
        <w:tc>
          <w:tcPr>
            <w:tcW w:w="10456" w:type="dxa"/>
            <w:gridSpan w:val="6"/>
          </w:tcPr>
          <w:p w:rsidR="00ED2C6F" w:rsidRPr="009A2A38" w:rsidRDefault="00ED2C6F" w:rsidP="005A4BA3">
            <w:pPr>
              <w:rPr>
                <w:rFonts w:ascii="Times New Roman" w:hAnsi="Times New Roman"/>
                <w:b/>
              </w:rPr>
            </w:pPr>
            <w:r>
              <w:rPr>
                <w:rFonts w:ascii="Times New Roman" w:hAnsi="Times New Roman"/>
                <w:b/>
                <w:color w:val="00539B"/>
              </w:rPr>
              <w:t>How to Apply</w:t>
            </w:r>
            <w:r w:rsidRPr="009A2A38">
              <w:rPr>
                <w:rFonts w:ascii="Times New Roman" w:hAnsi="Times New Roman"/>
                <w:b/>
                <w:color w:val="00539B"/>
              </w:rPr>
              <w:t xml:space="preserve"> </w:t>
            </w:r>
          </w:p>
        </w:tc>
      </w:tr>
      <w:tr w:rsidR="00ED2C6F" w:rsidRPr="005116EC" w:rsidTr="005A4BA3">
        <w:trPr>
          <w:trHeight w:val="1730"/>
        </w:trPr>
        <w:tc>
          <w:tcPr>
            <w:tcW w:w="10456" w:type="dxa"/>
            <w:gridSpan w:val="6"/>
          </w:tcPr>
          <w:p w:rsidR="00ED2C6F" w:rsidRDefault="00ED2C6F" w:rsidP="005A4BA3">
            <w:pPr>
              <w:ind w:left="-33"/>
              <w:rPr>
                <w:rFonts w:asciiTheme="minorHAnsi" w:hAnsiTheme="minorHAnsi" w:cs="Arial"/>
                <w:sz w:val="22"/>
                <w:szCs w:val="22"/>
              </w:rPr>
            </w:pPr>
            <w:r>
              <w:rPr>
                <w:rFonts w:asciiTheme="minorHAnsi" w:hAnsiTheme="minorHAnsi" w:cs="Arial"/>
                <w:sz w:val="22"/>
                <w:szCs w:val="22"/>
              </w:rPr>
              <w:t xml:space="preserve">Please complete an application form and return to </w:t>
            </w:r>
            <w:hyperlink r:id="rId8" w:history="1">
              <w:r w:rsidRPr="00591759">
                <w:rPr>
                  <w:rStyle w:val="Hyperlink"/>
                  <w:rFonts w:asciiTheme="minorHAnsi" w:hAnsiTheme="minorHAnsi" w:cs="Arial"/>
                  <w:color w:val="0000FF" w:themeColor="hyperlink"/>
                  <w:sz w:val="22"/>
                  <w:szCs w:val="22"/>
                </w:rPr>
                <w:t>Kristie@divafilms.co.uk</w:t>
              </w:r>
            </w:hyperlink>
            <w:r>
              <w:rPr>
                <w:rFonts w:asciiTheme="minorHAnsi" w:hAnsiTheme="minorHAnsi" w:cs="Arial"/>
                <w:sz w:val="22"/>
                <w:szCs w:val="22"/>
              </w:rPr>
              <w:t>. Deadline for applications: 11</w:t>
            </w:r>
            <w:r w:rsidRPr="00ED2C6F">
              <w:rPr>
                <w:rFonts w:asciiTheme="minorHAnsi" w:hAnsiTheme="minorHAnsi" w:cs="Arial"/>
                <w:sz w:val="22"/>
                <w:szCs w:val="22"/>
                <w:vertAlign w:val="superscript"/>
              </w:rPr>
              <w:t>th</w:t>
            </w:r>
            <w:r>
              <w:rPr>
                <w:rFonts w:asciiTheme="minorHAnsi" w:hAnsiTheme="minorHAnsi" w:cs="Arial"/>
                <w:sz w:val="22"/>
                <w:szCs w:val="22"/>
              </w:rPr>
              <w:t xml:space="preserve"> October 2013.  </w:t>
            </w:r>
          </w:p>
          <w:p w:rsidR="00ED2C6F" w:rsidRDefault="00ED2C6F" w:rsidP="005A4BA3">
            <w:pPr>
              <w:ind w:left="-33"/>
              <w:rPr>
                <w:rFonts w:asciiTheme="minorHAnsi" w:hAnsiTheme="minorHAnsi" w:cs="Arial"/>
                <w:sz w:val="22"/>
                <w:szCs w:val="22"/>
              </w:rPr>
            </w:pPr>
            <w:r>
              <w:rPr>
                <w:rFonts w:asciiTheme="minorHAnsi" w:hAnsiTheme="minorHAnsi" w:cs="Arial"/>
                <w:sz w:val="22"/>
                <w:szCs w:val="22"/>
              </w:rPr>
              <w:t>Answer the following vacancy questions in the application form:</w:t>
            </w:r>
          </w:p>
          <w:p w:rsidR="00ED2C6F" w:rsidRDefault="00ED2C6F" w:rsidP="00ED2C6F">
            <w:pPr>
              <w:numPr>
                <w:ilvl w:val="0"/>
                <w:numId w:val="21"/>
              </w:numPr>
              <w:rPr>
                <w:rFonts w:asciiTheme="minorHAnsi" w:hAnsiTheme="minorHAnsi" w:cs="Arial"/>
                <w:sz w:val="22"/>
                <w:szCs w:val="22"/>
              </w:rPr>
            </w:pPr>
            <w:r>
              <w:rPr>
                <w:rFonts w:asciiTheme="minorHAnsi" w:hAnsiTheme="minorHAnsi" w:cs="Arial"/>
                <w:sz w:val="22"/>
                <w:szCs w:val="22"/>
              </w:rPr>
              <w:t xml:space="preserve">What achievement are you most proud of and why? </w:t>
            </w:r>
          </w:p>
          <w:p w:rsidR="00ED2C6F" w:rsidRPr="005116EC" w:rsidRDefault="00ED2C6F" w:rsidP="00ED2C6F">
            <w:pPr>
              <w:numPr>
                <w:ilvl w:val="0"/>
                <w:numId w:val="21"/>
              </w:numPr>
              <w:rPr>
                <w:rFonts w:asciiTheme="minorHAnsi" w:hAnsiTheme="minorHAnsi" w:cs="Arial"/>
                <w:sz w:val="22"/>
                <w:szCs w:val="22"/>
              </w:rPr>
            </w:pPr>
          </w:p>
        </w:tc>
      </w:tr>
    </w:tbl>
    <w:p w:rsidR="006649BF" w:rsidRPr="00650805" w:rsidRDefault="006649BF" w:rsidP="00C812E1"/>
    <w:sectPr w:rsidR="006649BF" w:rsidRPr="00650805" w:rsidSect="00A131C3">
      <w:footerReference w:type="default" r:id="rId9"/>
      <w:pgSz w:w="11906" w:h="16838" w:code="9"/>
      <w:pgMar w:top="794" w:right="851" w:bottom="794" w:left="851" w:header="680" w:footer="624" w:gutter="0"/>
      <w:cols w:space="720"/>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759" w:rsidRDefault="00591759">
      <w:r>
        <w:separator/>
      </w:r>
    </w:p>
  </w:endnote>
  <w:endnote w:type="continuationSeparator" w:id="0">
    <w:p w:rsidR="00591759" w:rsidRDefault="005917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Light SSi">
    <w:altName w:val="Agency FB"/>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9BF" w:rsidRDefault="006649BF">
    <w:pPr>
      <w:pStyle w:val="Footer"/>
      <w:rPr>
        <w:sz w:val="18"/>
        <w:szCs w:val="18"/>
      </w:rPr>
    </w:pPr>
  </w:p>
  <w:p w:rsidR="006649BF" w:rsidRPr="00906AE5" w:rsidRDefault="006649BF">
    <w:pPr>
      <w:pStyle w:val="Foo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759" w:rsidRDefault="00591759">
      <w:r>
        <w:separator/>
      </w:r>
    </w:p>
  </w:footnote>
  <w:footnote w:type="continuationSeparator" w:id="0">
    <w:p w:rsidR="00591759" w:rsidRDefault="005917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24561"/>
    <w:multiLevelType w:val="hybridMultilevel"/>
    <w:tmpl w:val="F18C1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2C606E"/>
    <w:multiLevelType w:val="hybridMultilevel"/>
    <w:tmpl w:val="5456D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E862396"/>
    <w:multiLevelType w:val="hybridMultilevel"/>
    <w:tmpl w:val="E6389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6D4F26"/>
    <w:multiLevelType w:val="hybridMultilevel"/>
    <w:tmpl w:val="66509B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FEF4839"/>
    <w:multiLevelType w:val="hybridMultilevel"/>
    <w:tmpl w:val="DBC21F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954292B"/>
    <w:multiLevelType w:val="hybridMultilevel"/>
    <w:tmpl w:val="001A4D8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376F5BC7"/>
    <w:multiLevelType w:val="hybridMultilevel"/>
    <w:tmpl w:val="6EC62F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76F2F2C"/>
    <w:multiLevelType w:val="hybridMultilevel"/>
    <w:tmpl w:val="F4702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DA779E"/>
    <w:multiLevelType w:val="hybridMultilevel"/>
    <w:tmpl w:val="AACE41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F414118"/>
    <w:multiLevelType w:val="hybridMultilevel"/>
    <w:tmpl w:val="0DEA30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6C92FC4"/>
    <w:multiLevelType w:val="hybridMultilevel"/>
    <w:tmpl w:val="6EF0644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nsid w:val="56E95DCE"/>
    <w:multiLevelType w:val="hybridMultilevel"/>
    <w:tmpl w:val="C3D08868"/>
    <w:lvl w:ilvl="0" w:tplc="60B432B8">
      <w:numFmt w:val="bullet"/>
      <w:lvlText w:val=""/>
      <w:lvlJc w:val="left"/>
      <w:pPr>
        <w:tabs>
          <w:tab w:val="num" w:pos="720"/>
        </w:tabs>
        <w:ind w:left="720" w:hanging="360"/>
      </w:pPr>
      <w:rPr>
        <w:rFonts w:ascii="Symbol" w:eastAsia="Times New Roman"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577D2CE6"/>
    <w:multiLevelType w:val="hybridMultilevel"/>
    <w:tmpl w:val="8A0C55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901493C"/>
    <w:multiLevelType w:val="hybridMultilevel"/>
    <w:tmpl w:val="ACF01BB2"/>
    <w:lvl w:ilvl="0" w:tplc="60B432B8">
      <w:numFmt w:val="bullet"/>
      <w:lvlText w:val=""/>
      <w:lvlJc w:val="left"/>
      <w:pPr>
        <w:tabs>
          <w:tab w:val="num" w:pos="720"/>
        </w:tabs>
        <w:ind w:left="720" w:hanging="360"/>
      </w:pPr>
      <w:rPr>
        <w:rFonts w:ascii="Symbol" w:eastAsia="Times New Roman"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5B203302"/>
    <w:multiLevelType w:val="hybridMultilevel"/>
    <w:tmpl w:val="A63CF85E"/>
    <w:lvl w:ilvl="0" w:tplc="E5EE7E88">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2895F2B"/>
    <w:multiLevelType w:val="hybridMultilevel"/>
    <w:tmpl w:val="94447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F711701"/>
    <w:multiLevelType w:val="hybridMultilevel"/>
    <w:tmpl w:val="7D5E0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6FF43AA3"/>
    <w:multiLevelType w:val="hybridMultilevel"/>
    <w:tmpl w:val="8A2C1B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88B2D6E"/>
    <w:multiLevelType w:val="multilevel"/>
    <w:tmpl w:val="33582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3049E6"/>
    <w:multiLevelType w:val="hybridMultilevel"/>
    <w:tmpl w:val="F702A9B2"/>
    <w:lvl w:ilvl="0" w:tplc="E1CE3ACC">
      <w:start w:val="1"/>
      <w:numFmt w:val="decimal"/>
      <w:lvlText w:val="%1."/>
      <w:lvlJc w:val="left"/>
      <w:pPr>
        <w:ind w:left="327" w:hanging="360"/>
      </w:pPr>
      <w:rPr>
        <w:rFonts w:hint="default"/>
      </w:rPr>
    </w:lvl>
    <w:lvl w:ilvl="1" w:tplc="08090019" w:tentative="1">
      <w:start w:val="1"/>
      <w:numFmt w:val="lowerLetter"/>
      <w:lvlText w:val="%2."/>
      <w:lvlJc w:val="left"/>
      <w:pPr>
        <w:ind w:left="1047" w:hanging="360"/>
      </w:pPr>
    </w:lvl>
    <w:lvl w:ilvl="2" w:tplc="0809001B" w:tentative="1">
      <w:start w:val="1"/>
      <w:numFmt w:val="lowerRoman"/>
      <w:lvlText w:val="%3."/>
      <w:lvlJc w:val="right"/>
      <w:pPr>
        <w:ind w:left="1767" w:hanging="180"/>
      </w:pPr>
    </w:lvl>
    <w:lvl w:ilvl="3" w:tplc="0809000F" w:tentative="1">
      <w:start w:val="1"/>
      <w:numFmt w:val="decimal"/>
      <w:lvlText w:val="%4."/>
      <w:lvlJc w:val="left"/>
      <w:pPr>
        <w:ind w:left="2487" w:hanging="360"/>
      </w:pPr>
    </w:lvl>
    <w:lvl w:ilvl="4" w:tplc="08090019" w:tentative="1">
      <w:start w:val="1"/>
      <w:numFmt w:val="lowerLetter"/>
      <w:lvlText w:val="%5."/>
      <w:lvlJc w:val="left"/>
      <w:pPr>
        <w:ind w:left="3207" w:hanging="360"/>
      </w:pPr>
    </w:lvl>
    <w:lvl w:ilvl="5" w:tplc="0809001B" w:tentative="1">
      <w:start w:val="1"/>
      <w:numFmt w:val="lowerRoman"/>
      <w:lvlText w:val="%6."/>
      <w:lvlJc w:val="right"/>
      <w:pPr>
        <w:ind w:left="3927" w:hanging="180"/>
      </w:pPr>
    </w:lvl>
    <w:lvl w:ilvl="6" w:tplc="0809000F" w:tentative="1">
      <w:start w:val="1"/>
      <w:numFmt w:val="decimal"/>
      <w:lvlText w:val="%7."/>
      <w:lvlJc w:val="left"/>
      <w:pPr>
        <w:ind w:left="4647" w:hanging="360"/>
      </w:pPr>
    </w:lvl>
    <w:lvl w:ilvl="7" w:tplc="08090019" w:tentative="1">
      <w:start w:val="1"/>
      <w:numFmt w:val="lowerLetter"/>
      <w:lvlText w:val="%8."/>
      <w:lvlJc w:val="left"/>
      <w:pPr>
        <w:ind w:left="5367" w:hanging="360"/>
      </w:pPr>
    </w:lvl>
    <w:lvl w:ilvl="8" w:tplc="0809001B" w:tentative="1">
      <w:start w:val="1"/>
      <w:numFmt w:val="lowerRoman"/>
      <w:lvlText w:val="%9."/>
      <w:lvlJc w:val="right"/>
      <w:pPr>
        <w:ind w:left="6087" w:hanging="180"/>
      </w:pPr>
    </w:lvl>
  </w:abstractNum>
  <w:abstractNum w:abstractNumId="20">
    <w:nsid w:val="7EAC61ED"/>
    <w:multiLevelType w:val="hybridMultilevel"/>
    <w:tmpl w:val="3E72E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
  </w:num>
  <w:num w:numId="3">
    <w:abstractNumId w:val="12"/>
  </w:num>
  <w:num w:numId="4">
    <w:abstractNumId w:val="8"/>
  </w:num>
  <w:num w:numId="5">
    <w:abstractNumId w:val="4"/>
  </w:num>
  <w:num w:numId="6">
    <w:abstractNumId w:val="9"/>
  </w:num>
  <w:num w:numId="7">
    <w:abstractNumId w:val="14"/>
  </w:num>
  <w:num w:numId="8">
    <w:abstractNumId w:val="15"/>
  </w:num>
  <w:num w:numId="9">
    <w:abstractNumId w:val="16"/>
  </w:num>
  <w:num w:numId="10">
    <w:abstractNumId w:val="13"/>
  </w:num>
  <w:num w:numId="11">
    <w:abstractNumId w:val="5"/>
  </w:num>
  <w:num w:numId="12">
    <w:abstractNumId w:val="11"/>
  </w:num>
  <w:num w:numId="13">
    <w:abstractNumId w:val="20"/>
  </w:num>
  <w:num w:numId="14">
    <w:abstractNumId w:val="1"/>
  </w:num>
  <w:num w:numId="15">
    <w:abstractNumId w:val="7"/>
  </w:num>
  <w:num w:numId="16">
    <w:abstractNumId w:val="6"/>
  </w:num>
  <w:num w:numId="17">
    <w:abstractNumId w:val="10"/>
  </w:num>
  <w:num w:numId="18">
    <w:abstractNumId w:val="18"/>
  </w:num>
  <w:num w:numId="19">
    <w:abstractNumId w:val="2"/>
  </w:num>
  <w:num w:numId="20">
    <w:abstractNumId w:val="0"/>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0CBD"/>
    <w:rsid w:val="00000958"/>
    <w:rsid w:val="0002056F"/>
    <w:rsid w:val="00036741"/>
    <w:rsid w:val="00051D85"/>
    <w:rsid w:val="00053926"/>
    <w:rsid w:val="00074E38"/>
    <w:rsid w:val="00083AC6"/>
    <w:rsid w:val="0009125B"/>
    <w:rsid w:val="000A39AD"/>
    <w:rsid w:val="000A6864"/>
    <w:rsid w:val="000C638F"/>
    <w:rsid w:val="000D49E5"/>
    <w:rsid w:val="000E1937"/>
    <w:rsid w:val="000E7631"/>
    <w:rsid w:val="00110E10"/>
    <w:rsid w:val="00112C01"/>
    <w:rsid w:val="00114860"/>
    <w:rsid w:val="00122764"/>
    <w:rsid w:val="00156292"/>
    <w:rsid w:val="001570E9"/>
    <w:rsid w:val="00160169"/>
    <w:rsid w:val="00173805"/>
    <w:rsid w:val="0017423C"/>
    <w:rsid w:val="00177600"/>
    <w:rsid w:val="0018345C"/>
    <w:rsid w:val="0018559F"/>
    <w:rsid w:val="0018600F"/>
    <w:rsid w:val="00191208"/>
    <w:rsid w:val="001A3069"/>
    <w:rsid w:val="001A4804"/>
    <w:rsid w:val="001B3EE7"/>
    <w:rsid w:val="001B3FEF"/>
    <w:rsid w:val="001C188D"/>
    <w:rsid w:val="001C510C"/>
    <w:rsid w:val="001D123B"/>
    <w:rsid w:val="001D1C17"/>
    <w:rsid w:val="001D309E"/>
    <w:rsid w:val="001D5DF3"/>
    <w:rsid w:val="001E60A9"/>
    <w:rsid w:val="001E6C91"/>
    <w:rsid w:val="001F2DD4"/>
    <w:rsid w:val="001F5C7B"/>
    <w:rsid w:val="0020643E"/>
    <w:rsid w:val="0022591E"/>
    <w:rsid w:val="00226B3A"/>
    <w:rsid w:val="00236D53"/>
    <w:rsid w:val="0024090E"/>
    <w:rsid w:val="002416D5"/>
    <w:rsid w:val="00242D1A"/>
    <w:rsid w:val="00252850"/>
    <w:rsid w:val="00262911"/>
    <w:rsid w:val="00272569"/>
    <w:rsid w:val="00274F5E"/>
    <w:rsid w:val="002A03D4"/>
    <w:rsid w:val="002A7AA0"/>
    <w:rsid w:val="002B3BC5"/>
    <w:rsid w:val="002B46D1"/>
    <w:rsid w:val="002B6995"/>
    <w:rsid w:val="002C635B"/>
    <w:rsid w:val="002E7553"/>
    <w:rsid w:val="002F4947"/>
    <w:rsid w:val="00305891"/>
    <w:rsid w:val="00310AA7"/>
    <w:rsid w:val="00334570"/>
    <w:rsid w:val="0033664D"/>
    <w:rsid w:val="00341E64"/>
    <w:rsid w:val="003458CF"/>
    <w:rsid w:val="003759BE"/>
    <w:rsid w:val="003A45FD"/>
    <w:rsid w:val="003A56E7"/>
    <w:rsid w:val="003D452F"/>
    <w:rsid w:val="003F52F5"/>
    <w:rsid w:val="004005A3"/>
    <w:rsid w:val="004105B7"/>
    <w:rsid w:val="0041168C"/>
    <w:rsid w:val="00437DB0"/>
    <w:rsid w:val="00451140"/>
    <w:rsid w:val="004654F8"/>
    <w:rsid w:val="00474A17"/>
    <w:rsid w:val="00482C95"/>
    <w:rsid w:val="004904D1"/>
    <w:rsid w:val="00493ED7"/>
    <w:rsid w:val="004A3B96"/>
    <w:rsid w:val="004A5441"/>
    <w:rsid w:val="004B1EB7"/>
    <w:rsid w:val="004E31BA"/>
    <w:rsid w:val="005116EC"/>
    <w:rsid w:val="00517CB4"/>
    <w:rsid w:val="00521843"/>
    <w:rsid w:val="0052535F"/>
    <w:rsid w:val="00526410"/>
    <w:rsid w:val="0053333A"/>
    <w:rsid w:val="00540F92"/>
    <w:rsid w:val="005444D5"/>
    <w:rsid w:val="0055619F"/>
    <w:rsid w:val="00556638"/>
    <w:rsid w:val="005656AA"/>
    <w:rsid w:val="0056719A"/>
    <w:rsid w:val="0058727A"/>
    <w:rsid w:val="00587DF5"/>
    <w:rsid w:val="00591759"/>
    <w:rsid w:val="005964D8"/>
    <w:rsid w:val="005A480B"/>
    <w:rsid w:val="005D4DAC"/>
    <w:rsid w:val="005E4AD3"/>
    <w:rsid w:val="005F688D"/>
    <w:rsid w:val="005F7252"/>
    <w:rsid w:val="00604505"/>
    <w:rsid w:val="00610E98"/>
    <w:rsid w:val="00617F98"/>
    <w:rsid w:val="00620963"/>
    <w:rsid w:val="00626DB2"/>
    <w:rsid w:val="00627E93"/>
    <w:rsid w:val="00630339"/>
    <w:rsid w:val="00630A9C"/>
    <w:rsid w:val="00635C53"/>
    <w:rsid w:val="00643357"/>
    <w:rsid w:val="00644A8D"/>
    <w:rsid w:val="00650805"/>
    <w:rsid w:val="006649BF"/>
    <w:rsid w:val="00672024"/>
    <w:rsid w:val="00672104"/>
    <w:rsid w:val="0069104C"/>
    <w:rsid w:val="00696969"/>
    <w:rsid w:val="006B3AF5"/>
    <w:rsid w:val="006B40D7"/>
    <w:rsid w:val="006B469D"/>
    <w:rsid w:val="006B5C21"/>
    <w:rsid w:val="006B6C04"/>
    <w:rsid w:val="006C2269"/>
    <w:rsid w:val="006C729A"/>
    <w:rsid w:val="006E0063"/>
    <w:rsid w:val="006E0D98"/>
    <w:rsid w:val="006E4E38"/>
    <w:rsid w:val="006F62D2"/>
    <w:rsid w:val="00712828"/>
    <w:rsid w:val="00714C8E"/>
    <w:rsid w:val="0071532B"/>
    <w:rsid w:val="00720908"/>
    <w:rsid w:val="00721B78"/>
    <w:rsid w:val="00734876"/>
    <w:rsid w:val="00737A13"/>
    <w:rsid w:val="00740981"/>
    <w:rsid w:val="0074464B"/>
    <w:rsid w:val="007939AB"/>
    <w:rsid w:val="007A79DA"/>
    <w:rsid w:val="007B0973"/>
    <w:rsid w:val="007B23A3"/>
    <w:rsid w:val="007C4051"/>
    <w:rsid w:val="007D4D7E"/>
    <w:rsid w:val="007E2508"/>
    <w:rsid w:val="007E2DA0"/>
    <w:rsid w:val="007F1DF8"/>
    <w:rsid w:val="00817175"/>
    <w:rsid w:val="008171F3"/>
    <w:rsid w:val="00820BDE"/>
    <w:rsid w:val="008234E8"/>
    <w:rsid w:val="008353FE"/>
    <w:rsid w:val="00840CB5"/>
    <w:rsid w:val="00846493"/>
    <w:rsid w:val="008632EA"/>
    <w:rsid w:val="0087256C"/>
    <w:rsid w:val="00874F15"/>
    <w:rsid w:val="0089546F"/>
    <w:rsid w:val="008A3382"/>
    <w:rsid w:val="008A635A"/>
    <w:rsid w:val="008A64FB"/>
    <w:rsid w:val="008E074D"/>
    <w:rsid w:val="008F1ACE"/>
    <w:rsid w:val="00906AE5"/>
    <w:rsid w:val="0094549D"/>
    <w:rsid w:val="00946586"/>
    <w:rsid w:val="00976640"/>
    <w:rsid w:val="00984F11"/>
    <w:rsid w:val="009902B1"/>
    <w:rsid w:val="009A2A38"/>
    <w:rsid w:val="009B6E01"/>
    <w:rsid w:val="009C519D"/>
    <w:rsid w:val="009C6049"/>
    <w:rsid w:val="009D31EE"/>
    <w:rsid w:val="009F3721"/>
    <w:rsid w:val="009F3AFB"/>
    <w:rsid w:val="009F568D"/>
    <w:rsid w:val="00A00CBD"/>
    <w:rsid w:val="00A131C3"/>
    <w:rsid w:val="00A34487"/>
    <w:rsid w:val="00A37EF2"/>
    <w:rsid w:val="00A61B74"/>
    <w:rsid w:val="00A62585"/>
    <w:rsid w:val="00A77077"/>
    <w:rsid w:val="00A80790"/>
    <w:rsid w:val="00A87B6A"/>
    <w:rsid w:val="00A91245"/>
    <w:rsid w:val="00A96206"/>
    <w:rsid w:val="00A9778E"/>
    <w:rsid w:val="00AA05A5"/>
    <w:rsid w:val="00AA1F66"/>
    <w:rsid w:val="00B05C34"/>
    <w:rsid w:val="00B10536"/>
    <w:rsid w:val="00B32CA4"/>
    <w:rsid w:val="00B8263F"/>
    <w:rsid w:val="00B8269D"/>
    <w:rsid w:val="00B85565"/>
    <w:rsid w:val="00B93A84"/>
    <w:rsid w:val="00BA0709"/>
    <w:rsid w:val="00BA14DD"/>
    <w:rsid w:val="00BA79BD"/>
    <w:rsid w:val="00BB7710"/>
    <w:rsid w:val="00BC6E26"/>
    <w:rsid w:val="00BD3BAE"/>
    <w:rsid w:val="00BE220F"/>
    <w:rsid w:val="00C04035"/>
    <w:rsid w:val="00C144BA"/>
    <w:rsid w:val="00C255E2"/>
    <w:rsid w:val="00C33D5A"/>
    <w:rsid w:val="00C536F6"/>
    <w:rsid w:val="00C75D28"/>
    <w:rsid w:val="00C77FD5"/>
    <w:rsid w:val="00C812E1"/>
    <w:rsid w:val="00C93D1A"/>
    <w:rsid w:val="00CB0090"/>
    <w:rsid w:val="00CB25A2"/>
    <w:rsid w:val="00CB54A9"/>
    <w:rsid w:val="00CF41F3"/>
    <w:rsid w:val="00D06172"/>
    <w:rsid w:val="00D419B3"/>
    <w:rsid w:val="00D433BF"/>
    <w:rsid w:val="00D50CEA"/>
    <w:rsid w:val="00D50CEE"/>
    <w:rsid w:val="00D5696C"/>
    <w:rsid w:val="00D57A8A"/>
    <w:rsid w:val="00D761E4"/>
    <w:rsid w:val="00D90B16"/>
    <w:rsid w:val="00D95C48"/>
    <w:rsid w:val="00DB2FF0"/>
    <w:rsid w:val="00DB5EBC"/>
    <w:rsid w:val="00DC15AA"/>
    <w:rsid w:val="00DC424E"/>
    <w:rsid w:val="00DC4446"/>
    <w:rsid w:val="00DD0E2E"/>
    <w:rsid w:val="00DE6287"/>
    <w:rsid w:val="00DF1548"/>
    <w:rsid w:val="00DF1565"/>
    <w:rsid w:val="00DF390A"/>
    <w:rsid w:val="00DF60BC"/>
    <w:rsid w:val="00DF6608"/>
    <w:rsid w:val="00E144B5"/>
    <w:rsid w:val="00E26535"/>
    <w:rsid w:val="00E37570"/>
    <w:rsid w:val="00E44E39"/>
    <w:rsid w:val="00E51E5A"/>
    <w:rsid w:val="00E52CC1"/>
    <w:rsid w:val="00E55B9E"/>
    <w:rsid w:val="00E5763D"/>
    <w:rsid w:val="00E769AC"/>
    <w:rsid w:val="00E84D6C"/>
    <w:rsid w:val="00E86036"/>
    <w:rsid w:val="00EA3438"/>
    <w:rsid w:val="00EA6C6C"/>
    <w:rsid w:val="00EB05F5"/>
    <w:rsid w:val="00EB1829"/>
    <w:rsid w:val="00ED2C6F"/>
    <w:rsid w:val="00EE68BE"/>
    <w:rsid w:val="00EF0F44"/>
    <w:rsid w:val="00EF2BEB"/>
    <w:rsid w:val="00EF6679"/>
    <w:rsid w:val="00F001A5"/>
    <w:rsid w:val="00F06848"/>
    <w:rsid w:val="00F117D9"/>
    <w:rsid w:val="00F16B1A"/>
    <w:rsid w:val="00F22CAA"/>
    <w:rsid w:val="00F36123"/>
    <w:rsid w:val="00F37EA0"/>
    <w:rsid w:val="00F42EE2"/>
    <w:rsid w:val="00F7719F"/>
    <w:rsid w:val="00F87DE3"/>
    <w:rsid w:val="00F90502"/>
    <w:rsid w:val="00FA2829"/>
    <w:rsid w:val="00FA649F"/>
    <w:rsid w:val="00FB0C49"/>
    <w:rsid w:val="00FB0CC5"/>
    <w:rsid w:val="00FB6E30"/>
    <w:rsid w:val="00FC6AA8"/>
    <w:rsid w:val="00FE1BAE"/>
    <w:rsid w:val="00FF092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CBD"/>
    <w:pPr>
      <w:spacing w:before="120" w:after="120"/>
    </w:pPr>
    <w:rPr>
      <w:rFonts w:ascii="Gill Light SSi" w:hAnsi="Gill Light SSi"/>
      <w:sz w:val="24"/>
      <w:szCs w:val="24"/>
    </w:rPr>
  </w:style>
  <w:style w:type="paragraph" w:styleId="Heading1">
    <w:name w:val="heading 1"/>
    <w:basedOn w:val="Normal"/>
    <w:next w:val="Normal"/>
    <w:link w:val="Heading1Char"/>
    <w:uiPriority w:val="99"/>
    <w:qFormat/>
    <w:locked/>
    <w:rsid w:val="00DC424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00CB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424E"/>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E52CC1"/>
    <w:rPr>
      <w:rFonts w:ascii="Cambria" w:hAnsi="Cambria" w:cs="Times New Roman"/>
      <w:b/>
      <w:i/>
      <w:sz w:val="28"/>
    </w:rPr>
  </w:style>
  <w:style w:type="table" w:styleId="TableGrid">
    <w:name w:val="Table Grid"/>
    <w:basedOn w:val="TableNormal"/>
    <w:uiPriority w:val="99"/>
    <w:rsid w:val="00A00C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B05F5"/>
    <w:pPr>
      <w:tabs>
        <w:tab w:val="center" w:pos="4153"/>
        <w:tab w:val="right" w:pos="8306"/>
      </w:tabs>
    </w:pPr>
  </w:style>
  <w:style w:type="character" w:customStyle="1" w:styleId="HeaderChar">
    <w:name w:val="Header Char"/>
    <w:basedOn w:val="DefaultParagraphFont"/>
    <w:link w:val="Header"/>
    <w:uiPriority w:val="99"/>
    <w:semiHidden/>
    <w:locked/>
    <w:rsid w:val="00E52CC1"/>
    <w:rPr>
      <w:rFonts w:ascii="Gill Light SSi" w:hAnsi="Gill Light SSi" w:cs="Times New Roman"/>
      <w:sz w:val="24"/>
    </w:rPr>
  </w:style>
  <w:style w:type="paragraph" w:styleId="Footer">
    <w:name w:val="footer"/>
    <w:basedOn w:val="Normal"/>
    <w:link w:val="FooterChar"/>
    <w:uiPriority w:val="99"/>
    <w:rsid w:val="00EB05F5"/>
    <w:pPr>
      <w:tabs>
        <w:tab w:val="center" w:pos="4153"/>
        <w:tab w:val="right" w:pos="8306"/>
      </w:tabs>
    </w:pPr>
  </w:style>
  <w:style w:type="character" w:customStyle="1" w:styleId="FooterChar">
    <w:name w:val="Footer Char"/>
    <w:basedOn w:val="DefaultParagraphFont"/>
    <w:link w:val="Footer"/>
    <w:uiPriority w:val="99"/>
    <w:semiHidden/>
    <w:locked/>
    <w:rsid w:val="00E52CC1"/>
    <w:rPr>
      <w:rFonts w:ascii="Gill Light SSi" w:hAnsi="Gill Light SSi" w:cs="Times New Roman"/>
      <w:sz w:val="24"/>
    </w:rPr>
  </w:style>
  <w:style w:type="paragraph" w:styleId="BalloonText">
    <w:name w:val="Balloon Text"/>
    <w:basedOn w:val="Normal"/>
    <w:link w:val="BalloonTextChar"/>
    <w:uiPriority w:val="99"/>
    <w:semiHidden/>
    <w:rsid w:val="00D50CEE"/>
    <w:rPr>
      <w:rFonts w:ascii="Times New Roman" w:hAnsi="Times New Roman"/>
      <w:sz w:val="2"/>
      <w:szCs w:val="20"/>
    </w:rPr>
  </w:style>
  <w:style w:type="character" w:customStyle="1" w:styleId="BalloonTextChar">
    <w:name w:val="Balloon Text Char"/>
    <w:basedOn w:val="DefaultParagraphFont"/>
    <w:link w:val="BalloonText"/>
    <w:uiPriority w:val="99"/>
    <w:semiHidden/>
    <w:locked/>
    <w:rsid w:val="00E52CC1"/>
    <w:rPr>
      <w:rFonts w:cs="Times New Roman"/>
      <w:sz w:val="2"/>
    </w:rPr>
  </w:style>
  <w:style w:type="character" w:styleId="CommentReference">
    <w:name w:val="annotation reference"/>
    <w:basedOn w:val="DefaultParagraphFont"/>
    <w:uiPriority w:val="99"/>
    <w:rsid w:val="007F1DF8"/>
    <w:rPr>
      <w:rFonts w:cs="Times New Roman"/>
      <w:sz w:val="16"/>
    </w:rPr>
  </w:style>
  <w:style w:type="paragraph" w:styleId="CommentText">
    <w:name w:val="annotation text"/>
    <w:basedOn w:val="Normal"/>
    <w:link w:val="CommentTextChar"/>
    <w:uiPriority w:val="99"/>
    <w:rsid w:val="007F1DF8"/>
    <w:rPr>
      <w:sz w:val="20"/>
      <w:szCs w:val="20"/>
    </w:rPr>
  </w:style>
  <w:style w:type="character" w:customStyle="1" w:styleId="CommentTextChar">
    <w:name w:val="Comment Text Char"/>
    <w:basedOn w:val="DefaultParagraphFont"/>
    <w:link w:val="CommentText"/>
    <w:uiPriority w:val="99"/>
    <w:locked/>
    <w:rsid w:val="007F1DF8"/>
    <w:rPr>
      <w:rFonts w:ascii="Gill Light SSi" w:hAnsi="Gill Light SSi" w:cs="Times New Roman"/>
    </w:rPr>
  </w:style>
  <w:style w:type="paragraph" w:styleId="CommentSubject">
    <w:name w:val="annotation subject"/>
    <w:basedOn w:val="CommentText"/>
    <w:next w:val="CommentText"/>
    <w:link w:val="CommentSubjectChar"/>
    <w:uiPriority w:val="99"/>
    <w:rsid w:val="007F1DF8"/>
    <w:rPr>
      <w:b/>
      <w:bCs/>
    </w:rPr>
  </w:style>
  <w:style w:type="character" w:customStyle="1" w:styleId="CommentSubjectChar">
    <w:name w:val="Comment Subject Char"/>
    <w:basedOn w:val="CommentTextChar"/>
    <w:link w:val="CommentSubject"/>
    <w:uiPriority w:val="99"/>
    <w:locked/>
    <w:rsid w:val="007F1DF8"/>
    <w:rPr>
      <w:b/>
    </w:rPr>
  </w:style>
  <w:style w:type="paragraph" w:customStyle="1" w:styleId="p">
    <w:name w:val="p"/>
    <w:basedOn w:val="Normal"/>
    <w:uiPriority w:val="99"/>
    <w:rsid w:val="004E31BA"/>
    <w:pPr>
      <w:spacing w:before="100" w:beforeAutospacing="1" w:after="100" w:afterAutospacing="1" w:line="255" w:lineRule="atLeast"/>
      <w:textAlignment w:val="center"/>
    </w:pPr>
    <w:rPr>
      <w:rFonts w:ascii="Times New Roman" w:hAnsi="Times New Roman"/>
      <w:color w:val="393736"/>
    </w:rPr>
  </w:style>
  <w:style w:type="paragraph" w:styleId="BodyText">
    <w:name w:val="Body Text"/>
    <w:basedOn w:val="Normal"/>
    <w:link w:val="BodyTextChar"/>
    <w:uiPriority w:val="99"/>
    <w:rsid w:val="00DC424E"/>
    <w:pPr>
      <w:spacing w:before="0" w:after="0"/>
    </w:pPr>
    <w:rPr>
      <w:rFonts w:ascii="Times New Roman" w:hAnsi="Times New Roman"/>
      <w:i/>
      <w:iCs/>
      <w:lang w:eastAsia="en-US"/>
    </w:rPr>
  </w:style>
  <w:style w:type="character" w:customStyle="1" w:styleId="BodyTextChar">
    <w:name w:val="Body Text Char"/>
    <w:basedOn w:val="DefaultParagraphFont"/>
    <w:link w:val="BodyText"/>
    <w:uiPriority w:val="99"/>
    <w:locked/>
    <w:rsid w:val="00DC424E"/>
    <w:rPr>
      <w:rFonts w:cs="Times New Roman"/>
      <w:i/>
      <w:sz w:val="24"/>
      <w:lang w:eastAsia="en-US"/>
    </w:rPr>
  </w:style>
  <w:style w:type="paragraph" w:styleId="NormalWeb">
    <w:name w:val="Normal (Web)"/>
    <w:basedOn w:val="Normal"/>
    <w:uiPriority w:val="99"/>
    <w:rsid w:val="00DC424E"/>
    <w:pPr>
      <w:spacing w:before="100" w:beforeAutospacing="1" w:after="100" w:afterAutospacing="1"/>
    </w:pPr>
    <w:rPr>
      <w:rFonts w:ascii="Arial Unicode MS" w:eastAsia="Arial Unicode MS" w:hAnsi="Arial Unicode MS" w:cs="Arial Unicode MS"/>
      <w:lang w:eastAsia="en-US"/>
    </w:rPr>
  </w:style>
  <w:style w:type="paragraph" w:customStyle="1" w:styleId="Default">
    <w:name w:val="Default"/>
    <w:rsid w:val="00B8269D"/>
    <w:pPr>
      <w:autoSpaceDE w:val="0"/>
      <w:autoSpaceDN w:val="0"/>
      <w:adjustRightInd w:val="0"/>
    </w:pPr>
    <w:rPr>
      <w:rFonts w:ascii="Gill Sans MT" w:hAnsi="Gill Sans MT" w:cs="Gill Sans MT"/>
      <w:color w:val="000000"/>
      <w:sz w:val="24"/>
      <w:szCs w:val="24"/>
    </w:rPr>
  </w:style>
  <w:style w:type="character" w:styleId="Hyperlink">
    <w:name w:val="Hyperlink"/>
    <w:basedOn w:val="DefaultParagraphFont"/>
    <w:uiPriority w:val="99"/>
    <w:unhideWhenUsed/>
    <w:rsid w:val="00ED2C6F"/>
    <w:rPr>
      <w:color w:val="0000FF"/>
      <w:u w:val="single"/>
    </w:rPr>
  </w:style>
</w:styles>
</file>

<file path=word/webSettings.xml><?xml version="1.0" encoding="utf-8"?>
<w:webSettings xmlns:r="http://schemas.openxmlformats.org/officeDocument/2006/relationships" xmlns:w="http://schemas.openxmlformats.org/wordprocessingml/2006/main">
  <w:divs>
    <w:div w:id="687482729">
      <w:marLeft w:val="0"/>
      <w:marRight w:val="0"/>
      <w:marTop w:val="0"/>
      <w:marBottom w:val="0"/>
      <w:divBdr>
        <w:top w:val="none" w:sz="0" w:space="0" w:color="auto"/>
        <w:left w:val="none" w:sz="0" w:space="0" w:color="auto"/>
        <w:bottom w:val="none" w:sz="0" w:space="0" w:color="auto"/>
        <w:right w:val="none" w:sz="0" w:space="0" w:color="auto"/>
      </w:divBdr>
    </w:div>
    <w:div w:id="687482734">
      <w:marLeft w:val="0"/>
      <w:marRight w:val="0"/>
      <w:marTop w:val="0"/>
      <w:marBottom w:val="0"/>
      <w:divBdr>
        <w:top w:val="none" w:sz="0" w:space="0" w:color="auto"/>
        <w:left w:val="none" w:sz="0" w:space="0" w:color="auto"/>
        <w:bottom w:val="none" w:sz="0" w:space="0" w:color="auto"/>
        <w:right w:val="none" w:sz="0" w:space="0" w:color="auto"/>
      </w:divBdr>
      <w:divsChild>
        <w:div w:id="687482732">
          <w:marLeft w:val="0"/>
          <w:marRight w:val="0"/>
          <w:marTop w:val="0"/>
          <w:marBottom w:val="0"/>
          <w:divBdr>
            <w:top w:val="none" w:sz="0" w:space="0" w:color="auto"/>
            <w:left w:val="none" w:sz="0" w:space="0" w:color="auto"/>
            <w:bottom w:val="none" w:sz="0" w:space="0" w:color="auto"/>
            <w:right w:val="none" w:sz="0" w:space="0" w:color="auto"/>
          </w:divBdr>
          <w:divsChild>
            <w:div w:id="687482735">
              <w:marLeft w:val="0"/>
              <w:marRight w:val="0"/>
              <w:marTop w:val="0"/>
              <w:marBottom w:val="0"/>
              <w:divBdr>
                <w:top w:val="none" w:sz="0" w:space="0" w:color="auto"/>
                <w:left w:val="none" w:sz="0" w:space="0" w:color="auto"/>
                <w:bottom w:val="none" w:sz="0" w:space="0" w:color="auto"/>
                <w:right w:val="none" w:sz="0" w:space="0" w:color="auto"/>
              </w:divBdr>
              <w:divsChild>
                <w:div w:id="687482731">
                  <w:marLeft w:val="0"/>
                  <w:marRight w:val="0"/>
                  <w:marTop w:val="0"/>
                  <w:marBottom w:val="0"/>
                  <w:divBdr>
                    <w:top w:val="none" w:sz="0" w:space="0" w:color="auto"/>
                    <w:left w:val="none" w:sz="0" w:space="0" w:color="auto"/>
                    <w:bottom w:val="none" w:sz="0" w:space="0" w:color="auto"/>
                    <w:right w:val="none" w:sz="0" w:space="0" w:color="auto"/>
                  </w:divBdr>
                  <w:divsChild>
                    <w:div w:id="687482733">
                      <w:marLeft w:val="0"/>
                      <w:marRight w:val="0"/>
                      <w:marTop w:val="0"/>
                      <w:marBottom w:val="0"/>
                      <w:divBdr>
                        <w:top w:val="none" w:sz="0" w:space="0" w:color="auto"/>
                        <w:left w:val="none" w:sz="0" w:space="0" w:color="auto"/>
                        <w:bottom w:val="none" w:sz="0" w:space="0" w:color="auto"/>
                        <w:right w:val="none" w:sz="0" w:space="0" w:color="auto"/>
                      </w:divBdr>
                      <w:divsChild>
                        <w:div w:id="687482730">
                          <w:marLeft w:val="3180"/>
                          <w:marRight w:val="3180"/>
                          <w:marTop w:val="0"/>
                          <w:marBottom w:val="0"/>
                          <w:divBdr>
                            <w:top w:val="none" w:sz="0" w:space="0" w:color="auto"/>
                            <w:left w:val="none" w:sz="0" w:space="0" w:color="auto"/>
                            <w:bottom w:val="none" w:sz="0" w:space="0" w:color="auto"/>
                            <w:right w:val="none" w:sz="0" w:space="0" w:color="auto"/>
                          </w:divBdr>
                          <w:divsChild>
                            <w:div w:id="687482736">
                              <w:marLeft w:val="2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4827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istie@divafilms.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QMUL</Company>
  <LinksUpToDate>false</LinksUpToDate>
  <CharactersWithSpaces>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slraymen</dc:creator>
  <cp:keywords/>
  <dc:description/>
  <cp:lastModifiedBy>Diva</cp:lastModifiedBy>
  <cp:revision>9</cp:revision>
  <cp:lastPrinted>2011-06-22T09:34:00Z</cp:lastPrinted>
  <dcterms:created xsi:type="dcterms:W3CDTF">2013-09-30T14:38:00Z</dcterms:created>
  <dcterms:modified xsi:type="dcterms:W3CDTF">2013-09-10T14:02:00Z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